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68A8" w14:textId="7947CFA7" w:rsidR="00446636" w:rsidRPr="00C07528" w:rsidRDefault="00C400DC">
      <w:pPr>
        <w:rPr>
          <w:rFonts w:ascii="Arial" w:hAnsi="Arial" w:cs="Arial"/>
          <w:b/>
          <w:sz w:val="32"/>
          <w:szCs w:val="32"/>
        </w:rPr>
      </w:pPr>
      <w:r>
        <w:rPr>
          <w:rFonts w:ascii="Arial" w:hAnsi="Arial" w:cs="Arial"/>
          <w:b/>
          <w:sz w:val="32"/>
          <w:szCs w:val="32"/>
        </w:rPr>
        <w:t xml:space="preserve">Civic </w:t>
      </w:r>
      <w:r w:rsidR="005165DB" w:rsidRPr="00C07528">
        <w:rPr>
          <w:rFonts w:ascii="Arial" w:hAnsi="Arial" w:cs="Arial"/>
          <w:b/>
          <w:sz w:val="32"/>
          <w:szCs w:val="32"/>
        </w:rPr>
        <w:t>Mayor – Protocol</w:t>
      </w:r>
    </w:p>
    <w:p w14:paraId="2991AE0E" w14:textId="77777777" w:rsidR="005165DB" w:rsidRPr="00C07528" w:rsidRDefault="005165DB">
      <w:pPr>
        <w:rPr>
          <w:rFonts w:ascii="Arial" w:hAnsi="Arial" w:cs="Arial"/>
        </w:rPr>
      </w:pPr>
    </w:p>
    <w:p w14:paraId="54CF0B54" w14:textId="77777777" w:rsidR="005165DB" w:rsidRPr="00C07528" w:rsidRDefault="005165DB">
      <w:pPr>
        <w:rPr>
          <w:rFonts w:ascii="Arial" w:hAnsi="Arial" w:cs="Arial"/>
          <w:b/>
          <w:sz w:val="28"/>
          <w:szCs w:val="28"/>
        </w:rPr>
      </w:pPr>
      <w:r w:rsidRPr="00C07528">
        <w:rPr>
          <w:rFonts w:ascii="Arial" w:hAnsi="Arial" w:cs="Arial"/>
          <w:b/>
          <w:sz w:val="28"/>
          <w:szCs w:val="28"/>
        </w:rPr>
        <w:t>General</w:t>
      </w:r>
    </w:p>
    <w:p w14:paraId="25F270DB" w14:textId="0FD95582" w:rsidR="005165DB" w:rsidRPr="00C07528" w:rsidRDefault="005165DB">
      <w:pPr>
        <w:rPr>
          <w:rFonts w:ascii="Arial" w:hAnsi="Arial" w:cs="Arial"/>
          <w:sz w:val="24"/>
          <w:szCs w:val="24"/>
        </w:rPr>
      </w:pPr>
      <w:r w:rsidRPr="00C07528">
        <w:rPr>
          <w:rFonts w:ascii="Arial" w:hAnsi="Arial" w:cs="Arial"/>
          <w:sz w:val="24"/>
          <w:szCs w:val="24"/>
        </w:rPr>
        <w:t xml:space="preserve">Organisers are asked to note that the </w:t>
      </w:r>
      <w:r w:rsidR="00C400DC">
        <w:rPr>
          <w:rFonts w:ascii="Arial" w:hAnsi="Arial" w:cs="Arial"/>
          <w:sz w:val="24"/>
          <w:szCs w:val="24"/>
        </w:rPr>
        <w:t xml:space="preserve">Civic </w:t>
      </w:r>
      <w:r w:rsidRPr="00C07528">
        <w:rPr>
          <w:rFonts w:ascii="Arial" w:hAnsi="Arial" w:cs="Arial"/>
          <w:sz w:val="24"/>
          <w:szCs w:val="24"/>
        </w:rPr>
        <w:t xml:space="preserve">Mayor attends as the </w:t>
      </w:r>
      <w:r w:rsidR="00D102A3">
        <w:rPr>
          <w:rFonts w:ascii="Arial" w:hAnsi="Arial" w:cs="Arial"/>
          <w:sz w:val="24"/>
          <w:szCs w:val="24"/>
        </w:rPr>
        <w:t xml:space="preserve">First Citizen of the Borough. </w:t>
      </w:r>
      <w:r w:rsidR="00EE6B0D">
        <w:rPr>
          <w:rFonts w:ascii="Arial" w:hAnsi="Arial" w:cs="Arial"/>
          <w:sz w:val="24"/>
          <w:szCs w:val="24"/>
        </w:rPr>
        <w:t>H</w:t>
      </w:r>
      <w:r w:rsidRPr="00C07528">
        <w:rPr>
          <w:rFonts w:ascii="Arial" w:hAnsi="Arial" w:cs="Arial"/>
          <w:sz w:val="24"/>
          <w:szCs w:val="24"/>
        </w:rPr>
        <w:t xml:space="preserve">e does not attend as a representative of the Council or any section of it.  Consequently, matters of policy or opinion should not be </w:t>
      </w:r>
      <w:r w:rsidR="00D102A3">
        <w:rPr>
          <w:rFonts w:ascii="Arial" w:hAnsi="Arial" w:cs="Arial"/>
          <w:sz w:val="24"/>
          <w:szCs w:val="24"/>
        </w:rPr>
        <w:t xml:space="preserve">raised when </w:t>
      </w:r>
      <w:r w:rsidRPr="00C07528">
        <w:rPr>
          <w:rFonts w:ascii="Arial" w:hAnsi="Arial" w:cs="Arial"/>
          <w:sz w:val="24"/>
          <w:szCs w:val="24"/>
        </w:rPr>
        <w:t>he is present as a guest but taken up separately through the appropriate Council Officer.</w:t>
      </w:r>
    </w:p>
    <w:p w14:paraId="60E04524" w14:textId="77777777" w:rsidR="005165DB" w:rsidRPr="00C07528" w:rsidRDefault="005165DB">
      <w:pPr>
        <w:rPr>
          <w:rFonts w:ascii="Arial" w:hAnsi="Arial" w:cs="Arial"/>
        </w:rPr>
      </w:pPr>
    </w:p>
    <w:p w14:paraId="16C97024" w14:textId="7F27211E" w:rsidR="005165DB" w:rsidRPr="00C07528" w:rsidRDefault="005165DB">
      <w:pPr>
        <w:rPr>
          <w:rFonts w:ascii="Arial" w:hAnsi="Arial" w:cs="Arial"/>
          <w:b/>
          <w:sz w:val="28"/>
          <w:szCs w:val="28"/>
        </w:rPr>
      </w:pPr>
      <w:r w:rsidRPr="00C07528">
        <w:rPr>
          <w:rFonts w:ascii="Arial" w:hAnsi="Arial" w:cs="Arial"/>
          <w:b/>
          <w:sz w:val="28"/>
          <w:szCs w:val="28"/>
        </w:rPr>
        <w:t xml:space="preserve">Arrival of the </w:t>
      </w:r>
      <w:r w:rsidR="00C400DC">
        <w:rPr>
          <w:rFonts w:ascii="Arial" w:hAnsi="Arial" w:cs="Arial"/>
          <w:b/>
          <w:sz w:val="28"/>
          <w:szCs w:val="28"/>
        </w:rPr>
        <w:t xml:space="preserve">Civic </w:t>
      </w:r>
      <w:r w:rsidRPr="00C07528">
        <w:rPr>
          <w:rFonts w:ascii="Arial" w:hAnsi="Arial" w:cs="Arial"/>
          <w:b/>
          <w:sz w:val="28"/>
          <w:szCs w:val="28"/>
        </w:rPr>
        <w:t>Mayor</w:t>
      </w:r>
    </w:p>
    <w:p w14:paraId="48DFC46F" w14:textId="1FB217B9" w:rsidR="005165DB" w:rsidRDefault="005165DB">
      <w:pPr>
        <w:rPr>
          <w:rFonts w:ascii="Arial" w:hAnsi="Arial" w:cs="Arial"/>
          <w:sz w:val="24"/>
          <w:szCs w:val="24"/>
        </w:rPr>
      </w:pPr>
      <w:r w:rsidRPr="00C07528">
        <w:rPr>
          <w:rFonts w:ascii="Arial" w:hAnsi="Arial" w:cs="Arial"/>
          <w:sz w:val="24"/>
          <w:szCs w:val="24"/>
        </w:rPr>
        <w:t xml:space="preserve">The </w:t>
      </w:r>
      <w:r w:rsidR="00C400DC">
        <w:rPr>
          <w:rFonts w:ascii="Arial" w:hAnsi="Arial" w:cs="Arial"/>
          <w:sz w:val="24"/>
          <w:szCs w:val="24"/>
        </w:rPr>
        <w:t xml:space="preserve">Civic </w:t>
      </w:r>
      <w:r w:rsidRPr="00C07528">
        <w:rPr>
          <w:rFonts w:ascii="Arial" w:hAnsi="Arial" w:cs="Arial"/>
          <w:sz w:val="24"/>
          <w:szCs w:val="24"/>
        </w:rPr>
        <w:t xml:space="preserve">Mayor will plan to arrive at the arrival time requested and should be met upon arrival at the main entrance to the building by a respectable officer of the organisation who should act as an escort if the escort is not the senior member of the organisation, the escort should take the </w:t>
      </w:r>
      <w:r w:rsidR="00C400DC">
        <w:rPr>
          <w:rFonts w:ascii="Arial" w:hAnsi="Arial" w:cs="Arial"/>
          <w:sz w:val="24"/>
          <w:szCs w:val="24"/>
        </w:rPr>
        <w:t xml:space="preserve">Civic </w:t>
      </w:r>
      <w:r w:rsidRPr="00C07528">
        <w:rPr>
          <w:rFonts w:ascii="Arial" w:hAnsi="Arial" w:cs="Arial"/>
          <w:sz w:val="24"/>
          <w:szCs w:val="24"/>
        </w:rPr>
        <w:t xml:space="preserve">Mayor without delay to the President, Chairman or senior member and introduce </w:t>
      </w:r>
      <w:r w:rsidR="00D102A3">
        <w:rPr>
          <w:rFonts w:ascii="Arial" w:hAnsi="Arial" w:cs="Arial"/>
          <w:sz w:val="24"/>
          <w:szCs w:val="24"/>
        </w:rPr>
        <w:t>him</w:t>
      </w:r>
      <w:r w:rsidR="00415890">
        <w:rPr>
          <w:rFonts w:ascii="Arial" w:hAnsi="Arial" w:cs="Arial"/>
          <w:sz w:val="24"/>
          <w:szCs w:val="24"/>
        </w:rPr>
        <w:t xml:space="preserve">. </w:t>
      </w:r>
      <w:r w:rsidR="00415890">
        <w:rPr>
          <w:rFonts w:ascii="Arial" w:eastAsia="Calibri" w:hAnsi="Arial" w:cs="Arial"/>
          <w:sz w:val="24"/>
          <w:szCs w:val="24"/>
        </w:rPr>
        <w:t>S</w:t>
      </w:r>
      <w:r w:rsidR="00415890" w:rsidRPr="00415890">
        <w:rPr>
          <w:rFonts w:ascii="Arial" w:eastAsia="Calibri" w:hAnsi="Arial" w:cs="Arial"/>
          <w:sz w:val="24"/>
          <w:szCs w:val="24"/>
        </w:rPr>
        <w:t xml:space="preserve">omeone </w:t>
      </w:r>
      <w:r w:rsidR="00415890">
        <w:rPr>
          <w:rFonts w:ascii="Arial" w:eastAsia="Calibri" w:hAnsi="Arial" w:cs="Arial"/>
          <w:sz w:val="24"/>
          <w:szCs w:val="24"/>
        </w:rPr>
        <w:t xml:space="preserve">should be </w:t>
      </w:r>
      <w:r w:rsidR="00415890" w:rsidRPr="00415890">
        <w:rPr>
          <w:rFonts w:ascii="Arial" w:eastAsia="Calibri" w:hAnsi="Arial" w:cs="Arial"/>
          <w:sz w:val="24"/>
          <w:szCs w:val="24"/>
        </w:rPr>
        <w:t xml:space="preserve">available to announce The </w:t>
      </w:r>
      <w:r w:rsidR="00C400DC">
        <w:rPr>
          <w:rFonts w:ascii="Arial" w:eastAsia="Calibri" w:hAnsi="Arial" w:cs="Arial"/>
          <w:sz w:val="24"/>
          <w:szCs w:val="24"/>
        </w:rPr>
        <w:t xml:space="preserve">Civic </w:t>
      </w:r>
      <w:r w:rsidR="00415890" w:rsidRPr="00415890">
        <w:rPr>
          <w:rFonts w:ascii="Arial" w:eastAsia="Calibri" w:hAnsi="Arial" w:cs="Arial"/>
          <w:sz w:val="24"/>
          <w:szCs w:val="24"/>
        </w:rPr>
        <w:t>Mayor, so that people know that he is there</w:t>
      </w:r>
      <w:r w:rsidR="00415890">
        <w:rPr>
          <w:rFonts w:ascii="Arial" w:eastAsia="Calibri" w:hAnsi="Arial" w:cs="Arial"/>
          <w:sz w:val="24"/>
          <w:szCs w:val="24"/>
        </w:rPr>
        <w:t>.</w:t>
      </w:r>
      <w:r w:rsidR="00415890" w:rsidRPr="00415890">
        <w:rPr>
          <w:rFonts w:ascii="Arial" w:hAnsi="Arial" w:cs="Arial"/>
          <w:sz w:val="24"/>
          <w:szCs w:val="24"/>
        </w:rPr>
        <w:t xml:space="preserve"> </w:t>
      </w:r>
      <w:r w:rsidR="00415890" w:rsidRPr="00C07528">
        <w:rPr>
          <w:rFonts w:ascii="Arial" w:hAnsi="Arial" w:cs="Arial"/>
          <w:sz w:val="24"/>
          <w:szCs w:val="24"/>
        </w:rPr>
        <w:t xml:space="preserve">The </w:t>
      </w:r>
      <w:r w:rsidR="00C400DC">
        <w:rPr>
          <w:rFonts w:ascii="Arial" w:hAnsi="Arial" w:cs="Arial"/>
          <w:sz w:val="24"/>
          <w:szCs w:val="24"/>
        </w:rPr>
        <w:t xml:space="preserve">Civic </w:t>
      </w:r>
      <w:r w:rsidR="00415890" w:rsidRPr="00C07528">
        <w:rPr>
          <w:rFonts w:ascii="Arial" w:hAnsi="Arial" w:cs="Arial"/>
          <w:sz w:val="24"/>
          <w:szCs w:val="24"/>
        </w:rPr>
        <w:t>Mayor should be accompanied</w:t>
      </w:r>
      <w:r w:rsidR="00415890">
        <w:rPr>
          <w:rFonts w:ascii="Arial" w:hAnsi="Arial" w:cs="Arial"/>
          <w:sz w:val="24"/>
          <w:szCs w:val="24"/>
        </w:rPr>
        <w:t xml:space="preserve"> throughout the function until departed</w:t>
      </w:r>
      <w:r w:rsidR="00415890" w:rsidRPr="00C07528">
        <w:rPr>
          <w:rFonts w:ascii="Arial" w:hAnsi="Arial" w:cs="Arial"/>
          <w:sz w:val="24"/>
          <w:szCs w:val="24"/>
        </w:rPr>
        <w:t>.</w:t>
      </w:r>
    </w:p>
    <w:p w14:paraId="4B7FA85F" w14:textId="77777777" w:rsidR="00600B9D" w:rsidRPr="00C07528" w:rsidRDefault="00600B9D">
      <w:pPr>
        <w:rPr>
          <w:rFonts w:ascii="Arial" w:hAnsi="Arial" w:cs="Arial"/>
        </w:rPr>
      </w:pPr>
    </w:p>
    <w:p w14:paraId="7B6B1A60" w14:textId="77777777" w:rsidR="005165DB" w:rsidRPr="00C07528" w:rsidRDefault="005165DB">
      <w:pPr>
        <w:rPr>
          <w:rFonts w:ascii="Arial" w:hAnsi="Arial" w:cs="Arial"/>
          <w:b/>
          <w:sz w:val="28"/>
          <w:szCs w:val="28"/>
        </w:rPr>
      </w:pPr>
      <w:r w:rsidRPr="00C07528">
        <w:rPr>
          <w:rFonts w:ascii="Arial" w:hAnsi="Arial" w:cs="Arial"/>
          <w:b/>
          <w:sz w:val="28"/>
          <w:szCs w:val="28"/>
        </w:rPr>
        <w:t>Correct form of address</w:t>
      </w:r>
    </w:p>
    <w:p w14:paraId="56DFDB38" w14:textId="1ADF2674" w:rsidR="005165DB" w:rsidRPr="00C07528" w:rsidRDefault="005165DB">
      <w:pPr>
        <w:rPr>
          <w:rFonts w:ascii="Arial" w:hAnsi="Arial" w:cs="Arial"/>
          <w:sz w:val="24"/>
          <w:szCs w:val="24"/>
        </w:rPr>
      </w:pPr>
      <w:r w:rsidRPr="00C07528">
        <w:rPr>
          <w:rFonts w:ascii="Arial" w:hAnsi="Arial" w:cs="Arial"/>
          <w:sz w:val="24"/>
          <w:szCs w:val="24"/>
        </w:rPr>
        <w:t xml:space="preserve">The </w:t>
      </w:r>
      <w:r w:rsidR="00C400DC">
        <w:rPr>
          <w:rFonts w:ascii="Arial" w:hAnsi="Arial" w:cs="Arial"/>
          <w:sz w:val="24"/>
          <w:szCs w:val="24"/>
        </w:rPr>
        <w:t xml:space="preserve">Civic </w:t>
      </w:r>
      <w:r w:rsidRPr="00C07528">
        <w:rPr>
          <w:rFonts w:ascii="Arial" w:hAnsi="Arial" w:cs="Arial"/>
          <w:sz w:val="24"/>
          <w:szCs w:val="24"/>
        </w:rPr>
        <w:t>Mayor is styled:</w:t>
      </w:r>
    </w:p>
    <w:p w14:paraId="64E9E768" w14:textId="000BBC71" w:rsidR="005165DB" w:rsidRPr="00C07528" w:rsidRDefault="005165DB" w:rsidP="005D7B58">
      <w:pPr>
        <w:pStyle w:val="ListParagraph"/>
        <w:numPr>
          <w:ilvl w:val="0"/>
          <w:numId w:val="5"/>
        </w:numPr>
        <w:rPr>
          <w:rFonts w:ascii="Arial" w:hAnsi="Arial" w:cs="Arial"/>
          <w:sz w:val="24"/>
          <w:szCs w:val="24"/>
        </w:rPr>
      </w:pPr>
      <w:r w:rsidRPr="00C07528">
        <w:rPr>
          <w:rFonts w:ascii="Arial" w:hAnsi="Arial" w:cs="Arial"/>
          <w:sz w:val="24"/>
          <w:szCs w:val="24"/>
        </w:rPr>
        <w:t xml:space="preserve">The Worshipful the </w:t>
      </w:r>
      <w:r w:rsidR="00C400DC">
        <w:rPr>
          <w:rFonts w:ascii="Arial" w:hAnsi="Arial" w:cs="Arial"/>
          <w:sz w:val="24"/>
          <w:szCs w:val="24"/>
        </w:rPr>
        <w:t xml:space="preserve">Civic </w:t>
      </w:r>
      <w:r w:rsidRPr="00C07528">
        <w:rPr>
          <w:rFonts w:ascii="Arial" w:hAnsi="Arial" w:cs="Arial"/>
          <w:sz w:val="24"/>
          <w:szCs w:val="24"/>
        </w:rPr>
        <w:t xml:space="preserve">Mayor of Croydon, Councillor </w:t>
      </w:r>
      <w:r w:rsidR="00733D1D">
        <w:rPr>
          <w:rFonts w:ascii="Arial" w:hAnsi="Arial" w:cs="Arial"/>
          <w:sz w:val="24"/>
          <w:szCs w:val="24"/>
        </w:rPr>
        <w:t>Richard Chatterjee</w:t>
      </w:r>
      <w:r w:rsidR="00B620D9">
        <w:rPr>
          <w:rFonts w:ascii="Arial" w:hAnsi="Arial" w:cs="Arial"/>
          <w:sz w:val="24"/>
          <w:szCs w:val="24"/>
        </w:rPr>
        <w:t xml:space="preserve"> </w:t>
      </w:r>
      <w:r w:rsidRPr="00C07528">
        <w:rPr>
          <w:rFonts w:ascii="Arial" w:hAnsi="Arial" w:cs="Arial"/>
          <w:sz w:val="24"/>
          <w:szCs w:val="24"/>
        </w:rPr>
        <w:t>OR</w:t>
      </w:r>
    </w:p>
    <w:p w14:paraId="7C5F687B" w14:textId="65D10CB2" w:rsidR="00351553" w:rsidRDefault="005165DB" w:rsidP="00351553">
      <w:pPr>
        <w:pStyle w:val="ListParagraph"/>
        <w:numPr>
          <w:ilvl w:val="0"/>
          <w:numId w:val="5"/>
        </w:numPr>
        <w:rPr>
          <w:rFonts w:ascii="Arial" w:hAnsi="Arial" w:cs="Arial"/>
          <w:sz w:val="24"/>
          <w:szCs w:val="24"/>
        </w:rPr>
      </w:pPr>
      <w:r w:rsidRPr="00C07528">
        <w:rPr>
          <w:rFonts w:ascii="Arial" w:hAnsi="Arial" w:cs="Arial"/>
          <w:sz w:val="24"/>
          <w:szCs w:val="24"/>
        </w:rPr>
        <w:t xml:space="preserve">The Worshipful the </w:t>
      </w:r>
      <w:r w:rsidR="00C400DC">
        <w:rPr>
          <w:rFonts w:ascii="Arial" w:hAnsi="Arial" w:cs="Arial"/>
          <w:sz w:val="24"/>
          <w:szCs w:val="24"/>
        </w:rPr>
        <w:t xml:space="preserve">Civic </w:t>
      </w:r>
      <w:r w:rsidRPr="00C07528">
        <w:rPr>
          <w:rFonts w:ascii="Arial" w:hAnsi="Arial" w:cs="Arial"/>
          <w:sz w:val="24"/>
          <w:szCs w:val="24"/>
        </w:rPr>
        <w:t xml:space="preserve">Mayor of Croydon, Councillor </w:t>
      </w:r>
      <w:r w:rsidR="00733D1D">
        <w:rPr>
          <w:rFonts w:ascii="Arial" w:hAnsi="Arial" w:cs="Arial"/>
          <w:sz w:val="24"/>
          <w:szCs w:val="24"/>
        </w:rPr>
        <w:t>Richard Chatterjee</w:t>
      </w:r>
      <w:r w:rsidR="00421A2D">
        <w:rPr>
          <w:rFonts w:ascii="Arial" w:hAnsi="Arial" w:cs="Arial"/>
          <w:sz w:val="24"/>
          <w:szCs w:val="24"/>
        </w:rPr>
        <w:t xml:space="preserve"> </w:t>
      </w:r>
      <w:r w:rsidR="008C2417">
        <w:rPr>
          <w:rFonts w:ascii="Arial" w:hAnsi="Arial" w:cs="Arial"/>
          <w:sz w:val="24"/>
          <w:szCs w:val="24"/>
        </w:rPr>
        <w:t xml:space="preserve">and </w:t>
      </w:r>
      <w:r w:rsidR="008C2417" w:rsidRPr="008C2417">
        <w:rPr>
          <w:rFonts w:ascii="Arial" w:hAnsi="Arial" w:cs="Arial"/>
          <w:sz w:val="24"/>
          <w:szCs w:val="24"/>
        </w:rPr>
        <w:t>h</w:t>
      </w:r>
      <w:r w:rsidR="00EE6B0D">
        <w:rPr>
          <w:rFonts w:ascii="Arial" w:hAnsi="Arial" w:cs="Arial"/>
          <w:sz w:val="24"/>
          <w:szCs w:val="24"/>
        </w:rPr>
        <w:t>is</w:t>
      </w:r>
      <w:r w:rsidR="008C2417" w:rsidRPr="008C2417">
        <w:rPr>
          <w:rFonts w:ascii="Arial" w:hAnsi="Arial" w:cs="Arial"/>
          <w:sz w:val="24"/>
          <w:szCs w:val="24"/>
        </w:rPr>
        <w:t xml:space="preserve"> </w:t>
      </w:r>
      <w:r w:rsidR="009513E7">
        <w:rPr>
          <w:rFonts w:ascii="Arial" w:hAnsi="Arial" w:cs="Arial"/>
          <w:sz w:val="24"/>
          <w:szCs w:val="24"/>
        </w:rPr>
        <w:t xml:space="preserve">Civic </w:t>
      </w:r>
      <w:r w:rsidR="00EE6B0D">
        <w:rPr>
          <w:rFonts w:ascii="Arial" w:hAnsi="Arial" w:cs="Arial"/>
          <w:sz w:val="24"/>
          <w:szCs w:val="24"/>
        </w:rPr>
        <w:t>Mayoress</w:t>
      </w:r>
      <w:r w:rsidR="00C400DC">
        <w:rPr>
          <w:rFonts w:ascii="Arial" w:hAnsi="Arial" w:cs="Arial"/>
          <w:sz w:val="24"/>
          <w:szCs w:val="24"/>
        </w:rPr>
        <w:t>,</w:t>
      </w:r>
      <w:r w:rsidR="00EE6B0D">
        <w:rPr>
          <w:rFonts w:ascii="Arial" w:hAnsi="Arial" w:cs="Arial"/>
          <w:sz w:val="24"/>
          <w:szCs w:val="24"/>
        </w:rPr>
        <w:t xml:space="preserve"> </w:t>
      </w:r>
      <w:r w:rsidR="0078532F">
        <w:rPr>
          <w:rFonts w:ascii="Arial" w:hAnsi="Arial" w:cs="Arial"/>
          <w:sz w:val="24"/>
          <w:szCs w:val="24"/>
        </w:rPr>
        <w:t xml:space="preserve">Mrs </w:t>
      </w:r>
      <w:r w:rsidR="00733D1D">
        <w:rPr>
          <w:rFonts w:ascii="Arial" w:hAnsi="Arial" w:cs="Arial"/>
          <w:sz w:val="24"/>
          <w:szCs w:val="24"/>
        </w:rPr>
        <w:t>Angela Chatterjee</w:t>
      </w:r>
    </w:p>
    <w:p w14:paraId="3F640B79" w14:textId="208CBABD" w:rsidR="00887FBE" w:rsidRDefault="0013762C" w:rsidP="0013762C">
      <w:pPr>
        <w:pStyle w:val="ListParagraph"/>
        <w:numPr>
          <w:ilvl w:val="0"/>
          <w:numId w:val="5"/>
        </w:numPr>
        <w:rPr>
          <w:rFonts w:ascii="Arial" w:hAnsi="Arial" w:cs="Arial"/>
          <w:sz w:val="24"/>
          <w:szCs w:val="24"/>
        </w:rPr>
      </w:pPr>
      <w:r>
        <w:rPr>
          <w:rFonts w:ascii="Arial" w:hAnsi="Arial" w:cs="Arial"/>
          <w:sz w:val="24"/>
          <w:szCs w:val="24"/>
        </w:rPr>
        <w:t xml:space="preserve">Second Consort, </w:t>
      </w:r>
      <w:r w:rsidR="00733D1D">
        <w:rPr>
          <w:rFonts w:ascii="Arial" w:hAnsi="Arial" w:cs="Arial"/>
          <w:sz w:val="24"/>
          <w:szCs w:val="24"/>
        </w:rPr>
        <w:t>tbc</w:t>
      </w:r>
    </w:p>
    <w:p w14:paraId="4B1D9C90" w14:textId="77777777" w:rsidR="00CC671A" w:rsidRPr="00C07528" w:rsidRDefault="00CC671A" w:rsidP="00CC671A">
      <w:pPr>
        <w:rPr>
          <w:rFonts w:ascii="Arial" w:hAnsi="Arial" w:cs="Arial"/>
        </w:rPr>
      </w:pPr>
    </w:p>
    <w:p w14:paraId="4A0C0E2A" w14:textId="17A1A8D8" w:rsidR="00CC671A" w:rsidRPr="00C07528" w:rsidRDefault="00CC671A" w:rsidP="00CC671A">
      <w:pPr>
        <w:rPr>
          <w:rFonts w:ascii="Arial" w:hAnsi="Arial" w:cs="Arial"/>
          <w:sz w:val="24"/>
          <w:szCs w:val="24"/>
        </w:rPr>
      </w:pPr>
      <w:r w:rsidRPr="00C07528">
        <w:rPr>
          <w:rFonts w:ascii="Arial" w:hAnsi="Arial" w:cs="Arial"/>
          <w:sz w:val="24"/>
          <w:szCs w:val="24"/>
        </w:rPr>
        <w:t xml:space="preserve">In a speech, the </w:t>
      </w:r>
      <w:r w:rsidR="00C400DC">
        <w:rPr>
          <w:rFonts w:ascii="Arial" w:hAnsi="Arial" w:cs="Arial"/>
          <w:sz w:val="24"/>
          <w:szCs w:val="24"/>
        </w:rPr>
        <w:t xml:space="preserve">Civic </w:t>
      </w:r>
      <w:r w:rsidRPr="00C07528">
        <w:rPr>
          <w:rFonts w:ascii="Arial" w:hAnsi="Arial" w:cs="Arial"/>
          <w:sz w:val="24"/>
          <w:szCs w:val="24"/>
        </w:rPr>
        <w:t>Mayor would be addressed as:</w:t>
      </w:r>
    </w:p>
    <w:p w14:paraId="4B883088" w14:textId="77777777" w:rsidR="00CC671A" w:rsidRPr="00C07528" w:rsidRDefault="00CC671A" w:rsidP="00CC671A">
      <w:pPr>
        <w:rPr>
          <w:rFonts w:ascii="Arial" w:hAnsi="Arial" w:cs="Arial"/>
          <w:sz w:val="24"/>
          <w:szCs w:val="24"/>
        </w:rPr>
      </w:pPr>
    </w:p>
    <w:p w14:paraId="42BAB1FD" w14:textId="381D863D" w:rsidR="00CC671A" w:rsidRDefault="008C2417" w:rsidP="005D7B58">
      <w:pPr>
        <w:pStyle w:val="ListParagraph"/>
        <w:numPr>
          <w:ilvl w:val="0"/>
          <w:numId w:val="4"/>
        </w:numPr>
        <w:rPr>
          <w:rFonts w:ascii="Arial" w:hAnsi="Arial" w:cs="Arial"/>
          <w:sz w:val="24"/>
          <w:szCs w:val="24"/>
        </w:rPr>
      </w:pPr>
      <w:r>
        <w:rPr>
          <w:rFonts w:ascii="Arial" w:hAnsi="Arial" w:cs="Arial"/>
          <w:sz w:val="24"/>
          <w:szCs w:val="24"/>
        </w:rPr>
        <w:t>The</w:t>
      </w:r>
      <w:r w:rsidR="00CC671A" w:rsidRPr="00C07528">
        <w:rPr>
          <w:rFonts w:ascii="Arial" w:hAnsi="Arial" w:cs="Arial"/>
          <w:sz w:val="24"/>
          <w:szCs w:val="24"/>
        </w:rPr>
        <w:t xml:space="preserve"> </w:t>
      </w:r>
      <w:r w:rsidR="00C400DC">
        <w:rPr>
          <w:rFonts w:ascii="Arial" w:hAnsi="Arial" w:cs="Arial"/>
          <w:sz w:val="24"/>
          <w:szCs w:val="24"/>
        </w:rPr>
        <w:t xml:space="preserve">Civic </w:t>
      </w:r>
      <w:r w:rsidR="00CC671A" w:rsidRPr="00C07528">
        <w:rPr>
          <w:rFonts w:ascii="Arial" w:hAnsi="Arial" w:cs="Arial"/>
          <w:sz w:val="24"/>
          <w:szCs w:val="24"/>
        </w:rPr>
        <w:t>Mayor</w:t>
      </w:r>
    </w:p>
    <w:p w14:paraId="0F4B15EC" w14:textId="422DBA68" w:rsidR="00600B9D" w:rsidRPr="00C07528" w:rsidRDefault="00600B9D" w:rsidP="005D7B58">
      <w:pPr>
        <w:pStyle w:val="ListParagraph"/>
        <w:numPr>
          <w:ilvl w:val="0"/>
          <w:numId w:val="4"/>
        </w:numPr>
        <w:rPr>
          <w:rFonts w:ascii="Arial" w:hAnsi="Arial" w:cs="Arial"/>
          <w:sz w:val="24"/>
          <w:szCs w:val="24"/>
        </w:rPr>
      </w:pPr>
      <w:r>
        <w:rPr>
          <w:rFonts w:ascii="Arial" w:hAnsi="Arial" w:cs="Arial"/>
          <w:sz w:val="24"/>
          <w:szCs w:val="24"/>
        </w:rPr>
        <w:t>M</w:t>
      </w:r>
      <w:r w:rsidR="00EE6B0D">
        <w:rPr>
          <w:rFonts w:ascii="Arial" w:hAnsi="Arial" w:cs="Arial"/>
          <w:sz w:val="24"/>
          <w:szCs w:val="24"/>
        </w:rPr>
        <w:t>r</w:t>
      </w:r>
      <w:r w:rsidR="00C400DC">
        <w:rPr>
          <w:rFonts w:ascii="Arial" w:hAnsi="Arial" w:cs="Arial"/>
          <w:sz w:val="24"/>
          <w:szCs w:val="24"/>
        </w:rPr>
        <w:t xml:space="preserve"> Civic</w:t>
      </w:r>
      <w:r>
        <w:rPr>
          <w:rFonts w:ascii="Arial" w:hAnsi="Arial" w:cs="Arial"/>
          <w:sz w:val="24"/>
          <w:szCs w:val="24"/>
        </w:rPr>
        <w:t xml:space="preserve"> Mayor</w:t>
      </w:r>
    </w:p>
    <w:p w14:paraId="4E94BE7F" w14:textId="77777777" w:rsidR="00CC671A" w:rsidRDefault="00CC671A" w:rsidP="00CC671A">
      <w:pPr>
        <w:rPr>
          <w:rFonts w:ascii="Arial" w:hAnsi="Arial" w:cs="Arial"/>
          <w:sz w:val="24"/>
          <w:szCs w:val="24"/>
        </w:rPr>
      </w:pPr>
    </w:p>
    <w:p w14:paraId="3B5CFE15" w14:textId="77777777" w:rsidR="00C07528" w:rsidRDefault="001A2ECB" w:rsidP="00CC671A">
      <w:pPr>
        <w:rPr>
          <w:rFonts w:ascii="Arial" w:hAnsi="Arial" w:cs="Arial"/>
          <w:sz w:val="24"/>
          <w:szCs w:val="24"/>
        </w:rPr>
      </w:pPr>
      <w:r>
        <w:rPr>
          <w:rFonts w:ascii="Arial" w:hAnsi="Arial" w:cs="Arial"/>
          <w:sz w:val="24"/>
          <w:szCs w:val="24"/>
        </w:rPr>
        <w:t>Deputy</w:t>
      </w:r>
      <w:r w:rsidR="00F772AD">
        <w:rPr>
          <w:rFonts w:ascii="Arial" w:hAnsi="Arial" w:cs="Arial"/>
          <w:sz w:val="24"/>
          <w:szCs w:val="24"/>
        </w:rPr>
        <w:t xml:space="preserve"> Mayor</w:t>
      </w:r>
      <w:r w:rsidR="00C07528">
        <w:rPr>
          <w:rFonts w:ascii="Arial" w:hAnsi="Arial" w:cs="Arial"/>
          <w:sz w:val="24"/>
          <w:szCs w:val="24"/>
        </w:rPr>
        <w:t>:</w:t>
      </w:r>
    </w:p>
    <w:p w14:paraId="25700EE2" w14:textId="68A2AB4A" w:rsidR="007A0F7B" w:rsidRDefault="006659A7" w:rsidP="008C2417">
      <w:pPr>
        <w:pStyle w:val="ListParagraph"/>
        <w:numPr>
          <w:ilvl w:val="0"/>
          <w:numId w:val="5"/>
        </w:numPr>
        <w:rPr>
          <w:rFonts w:ascii="Arial" w:hAnsi="Arial" w:cs="Arial"/>
          <w:sz w:val="24"/>
          <w:szCs w:val="24"/>
        </w:rPr>
      </w:pPr>
      <w:r w:rsidRPr="007A0F7B">
        <w:rPr>
          <w:rFonts w:ascii="Arial" w:hAnsi="Arial" w:cs="Arial"/>
          <w:sz w:val="24"/>
          <w:szCs w:val="24"/>
        </w:rPr>
        <w:t xml:space="preserve">Deputy </w:t>
      </w:r>
      <w:r w:rsidR="00C400DC" w:rsidRPr="007A0F7B">
        <w:rPr>
          <w:rFonts w:ascii="Arial" w:hAnsi="Arial" w:cs="Arial"/>
          <w:sz w:val="24"/>
          <w:szCs w:val="24"/>
        </w:rPr>
        <w:t xml:space="preserve">Civic </w:t>
      </w:r>
      <w:r w:rsidRPr="007A0F7B">
        <w:rPr>
          <w:rFonts w:ascii="Arial" w:hAnsi="Arial" w:cs="Arial"/>
          <w:sz w:val="24"/>
          <w:szCs w:val="24"/>
        </w:rPr>
        <w:t>Mayor, C</w:t>
      </w:r>
      <w:r w:rsidR="0078532F" w:rsidRPr="007A0F7B">
        <w:rPr>
          <w:rFonts w:ascii="Arial" w:hAnsi="Arial" w:cs="Arial"/>
          <w:sz w:val="24"/>
          <w:szCs w:val="24"/>
        </w:rPr>
        <w:t>ouncillor</w:t>
      </w:r>
      <w:r w:rsidRPr="007A0F7B">
        <w:rPr>
          <w:rFonts w:ascii="Arial" w:hAnsi="Arial" w:cs="Arial"/>
          <w:sz w:val="24"/>
          <w:szCs w:val="24"/>
        </w:rPr>
        <w:t xml:space="preserve"> </w:t>
      </w:r>
      <w:r w:rsidR="00733D1D" w:rsidRPr="007A0F7B">
        <w:rPr>
          <w:rFonts w:ascii="Arial" w:hAnsi="Arial" w:cs="Arial"/>
          <w:sz w:val="24"/>
          <w:szCs w:val="24"/>
        </w:rPr>
        <w:t xml:space="preserve">Mohammed Islam </w:t>
      </w:r>
    </w:p>
    <w:p w14:paraId="11B447E9" w14:textId="13BA1242" w:rsidR="00C07528" w:rsidRPr="007A0F7B" w:rsidRDefault="0078532F" w:rsidP="008C2417">
      <w:pPr>
        <w:pStyle w:val="ListParagraph"/>
        <w:numPr>
          <w:ilvl w:val="0"/>
          <w:numId w:val="5"/>
        </w:numPr>
        <w:rPr>
          <w:rFonts w:ascii="Arial" w:hAnsi="Arial" w:cs="Arial"/>
          <w:sz w:val="24"/>
          <w:szCs w:val="24"/>
        </w:rPr>
      </w:pPr>
      <w:r w:rsidRPr="007A0F7B">
        <w:rPr>
          <w:rFonts w:ascii="Arial" w:hAnsi="Arial" w:cs="Arial"/>
          <w:sz w:val="24"/>
          <w:szCs w:val="24"/>
        </w:rPr>
        <w:t>Deputy Civic Mayoress</w:t>
      </w:r>
      <w:r w:rsidR="00F27AC7" w:rsidRPr="007A0F7B">
        <w:rPr>
          <w:rFonts w:ascii="Arial" w:hAnsi="Arial" w:cs="Arial"/>
          <w:sz w:val="24"/>
          <w:szCs w:val="24"/>
        </w:rPr>
        <w:t xml:space="preserve">, </w:t>
      </w:r>
      <w:r w:rsidR="00887FBE" w:rsidRPr="007A0F7B">
        <w:rPr>
          <w:rFonts w:ascii="Arial" w:hAnsi="Arial" w:cs="Arial"/>
          <w:sz w:val="24"/>
          <w:szCs w:val="24"/>
        </w:rPr>
        <w:t xml:space="preserve">Mrs </w:t>
      </w:r>
      <w:r w:rsidR="00D250A8">
        <w:rPr>
          <w:rFonts w:ascii="Arial" w:hAnsi="Arial" w:cs="Arial"/>
          <w:sz w:val="24"/>
          <w:szCs w:val="24"/>
        </w:rPr>
        <w:t>Farham Islam</w:t>
      </w:r>
    </w:p>
    <w:p w14:paraId="081B75A8" w14:textId="77777777" w:rsidR="00C07528" w:rsidRPr="00C07528" w:rsidRDefault="00C07528" w:rsidP="00CC671A">
      <w:pPr>
        <w:rPr>
          <w:rFonts w:ascii="Arial" w:hAnsi="Arial" w:cs="Arial"/>
          <w:sz w:val="24"/>
          <w:szCs w:val="24"/>
        </w:rPr>
      </w:pPr>
    </w:p>
    <w:p w14:paraId="207D68DA" w14:textId="77777777" w:rsidR="00CC671A" w:rsidRPr="00C07528" w:rsidRDefault="00CC671A" w:rsidP="00CC671A">
      <w:pPr>
        <w:rPr>
          <w:rFonts w:ascii="Arial" w:hAnsi="Arial" w:cs="Arial"/>
          <w:sz w:val="24"/>
          <w:szCs w:val="24"/>
        </w:rPr>
      </w:pPr>
      <w:r w:rsidRPr="00C07528">
        <w:rPr>
          <w:rFonts w:ascii="Arial" w:hAnsi="Arial" w:cs="Arial"/>
          <w:sz w:val="24"/>
          <w:szCs w:val="24"/>
        </w:rPr>
        <w:t>Letters should be addressed to:</w:t>
      </w:r>
    </w:p>
    <w:p w14:paraId="062C3D3A" w14:textId="77777777" w:rsidR="00CC671A" w:rsidRPr="00C07528" w:rsidRDefault="00CC671A" w:rsidP="00CC671A">
      <w:pPr>
        <w:rPr>
          <w:rFonts w:ascii="Arial" w:hAnsi="Arial" w:cs="Arial"/>
          <w:sz w:val="24"/>
          <w:szCs w:val="24"/>
        </w:rPr>
      </w:pPr>
    </w:p>
    <w:p w14:paraId="6A359F3A" w14:textId="45B4AD6D" w:rsidR="00CC671A" w:rsidRPr="00C07528" w:rsidRDefault="00CC671A" w:rsidP="00CC671A">
      <w:pPr>
        <w:rPr>
          <w:rFonts w:ascii="Arial" w:hAnsi="Arial" w:cs="Arial"/>
          <w:sz w:val="24"/>
          <w:szCs w:val="24"/>
        </w:rPr>
      </w:pPr>
      <w:r w:rsidRPr="00C07528">
        <w:rPr>
          <w:rFonts w:ascii="Arial" w:hAnsi="Arial" w:cs="Arial"/>
          <w:sz w:val="24"/>
          <w:szCs w:val="24"/>
        </w:rPr>
        <w:tab/>
        <w:t xml:space="preserve">The Worshipful the </w:t>
      </w:r>
      <w:r w:rsidR="00C400DC">
        <w:rPr>
          <w:rFonts w:ascii="Arial" w:hAnsi="Arial" w:cs="Arial"/>
          <w:sz w:val="24"/>
          <w:szCs w:val="24"/>
        </w:rPr>
        <w:t xml:space="preserve">Civic </w:t>
      </w:r>
      <w:r w:rsidRPr="00C07528">
        <w:rPr>
          <w:rFonts w:ascii="Arial" w:hAnsi="Arial" w:cs="Arial"/>
          <w:sz w:val="24"/>
          <w:szCs w:val="24"/>
        </w:rPr>
        <w:t>Mayor of Croydon</w:t>
      </w:r>
    </w:p>
    <w:p w14:paraId="262A6703" w14:textId="77777777" w:rsidR="00CC671A" w:rsidRPr="00C07528" w:rsidRDefault="00CC671A" w:rsidP="00CC671A">
      <w:pPr>
        <w:rPr>
          <w:rFonts w:ascii="Arial" w:hAnsi="Arial" w:cs="Arial"/>
          <w:sz w:val="24"/>
          <w:szCs w:val="24"/>
        </w:rPr>
      </w:pPr>
      <w:r w:rsidRPr="00C07528">
        <w:rPr>
          <w:rFonts w:ascii="Arial" w:hAnsi="Arial" w:cs="Arial"/>
          <w:sz w:val="24"/>
          <w:szCs w:val="24"/>
        </w:rPr>
        <w:tab/>
        <w:t>Mayor’s Parlour</w:t>
      </w:r>
    </w:p>
    <w:p w14:paraId="43BEA9FE" w14:textId="77777777" w:rsidR="00CC671A" w:rsidRPr="00C07528" w:rsidRDefault="00CC671A" w:rsidP="00CC671A">
      <w:pPr>
        <w:rPr>
          <w:rFonts w:ascii="Arial" w:hAnsi="Arial" w:cs="Arial"/>
          <w:sz w:val="24"/>
          <w:szCs w:val="24"/>
        </w:rPr>
      </w:pPr>
      <w:r w:rsidRPr="00C07528">
        <w:rPr>
          <w:rFonts w:ascii="Arial" w:hAnsi="Arial" w:cs="Arial"/>
          <w:sz w:val="24"/>
          <w:szCs w:val="24"/>
        </w:rPr>
        <w:tab/>
        <w:t>Town Hall</w:t>
      </w:r>
    </w:p>
    <w:p w14:paraId="048C4F31" w14:textId="77777777" w:rsidR="00CC671A" w:rsidRPr="00C07528" w:rsidRDefault="00CC671A" w:rsidP="00CC671A">
      <w:pPr>
        <w:rPr>
          <w:rFonts w:ascii="Arial" w:hAnsi="Arial" w:cs="Arial"/>
          <w:sz w:val="24"/>
          <w:szCs w:val="24"/>
        </w:rPr>
      </w:pPr>
      <w:r w:rsidRPr="00C07528">
        <w:rPr>
          <w:rFonts w:ascii="Arial" w:hAnsi="Arial" w:cs="Arial"/>
          <w:sz w:val="24"/>
          <w:szCs w:val="24"/>
        </w:rPr>
        <w:tab/>
        <w:t>Katharine Street</w:t>
      </w:r>
    </w:p>
    <w:p w14:paraId="15C6BD15" w14:textId="77777777" w:rsidR="00CC671A" w:rsidRPr="00C07528" w:rsidRDefault="00CC671A" w:rsidP="00CC671A">
      <w:pPr>
        <w:rPr>
          <w:rFonts w:ascii="Arial" w:hAnsi="Arial" w:cs="Arial"/>
          <w:sz w:val="24"/>
          <w:szCs w:val="24"/>
        </w:rPr>
      </w:pPr>
      <w:r w:rsidRPr="00C07528">
        <w:rPr>
          <w:rFonts w:ascii="Arial" w:hAnsi="Arial" w:cs="Arial"/>
          <w:sz w:val="24"/>
          <w:szCs w:val="24"/>
        </w:rPr>
        <w:tab/>
        <w:t>Croydon</w:t>
      </w:r>
    </w:p>
    <w:p w14:paraId="04507D8A" w14:textId="7A124594" w:rsidR="00CC671A" w:rsidRPr="00C07528" w:rsidRDefault="00CC671A" w:rsidP="00CC671A">
      <w:pPr>
        <w:rPr>
          <w:rFonts w:ascii="Arial" w:hAnsi="Arial" w:cs="Arial"/>
          <w:sz w:val="24"/>
          <w:szCs w:val="24"/>
        </w:rPr>
      </w:pPr>
      <w:r w:rsidRPr="00C07528">
        <w:rPr>
          <w:rFonts w:ascii="Arial" w:hAnsi="Arial" w:cs="Arial"/>
          <w:sz w:val="24"/>
          <w:szCs w:val="24"/>
        </w:rPr>
        <w:tab/>
        <w:t>CR</w:t>
      </w:r>
      <w:r w:rsidR="00C400DC">
        <w:rPr>
          <w:rFonts w:ascii="Arial" w:hAnsi="Arial" w:cs="Arial"/>
          <w:sz w:val="24"/>
          <w:szCs w:val="24"/>
        </w:rPr>
        <w:t>0 1NX</w:t>
      </w:r>
    </w:p>
    <w:p w14:paraId="1EECBF5F" w14:textId="77777777" w:rsidR="002047C6" w:rsidRPr="00C07528" w:rsidRDefault="002047C6" w:rsidP="00CC671A">
      <w:pPr>
        <w:rPr>
          <w:rFonts w:ascii="Arial" w:hAnsi="Arial" w:cs="Arial"/>
        </w:rPr>
      </w:pPr>
    </w:p>
    <w:p w14:paraId="7B7667BD" w14:textId="77777777" w:rsidR="002047C6" w:rsidRPr="00C07528" w:rsidRDefault="002047C6" w:rsidP="00CC671A">
      <w:pPr>
        <w:rPr>
          <w:rFonts w:ascii="Arial" w:hAnsi="Arial" w:cs="Arial"/>
          <w:b/>
          <w:sz w:val="28"/>
          <w:szCs w:val="28"/>
        </w:rPr>
      </w:pPr>
      <w:r w:rsidRPr="00C07528">
        <w:rPr>
          <w:rFonts w:ascii="Arial" w:hAnsi="Arial" w:cs="Arial"/>
          <w:b/>
          <w:sz w:val="28"/>
          <w:szCs w:val="28"/>
        </w:rPr>
        <w:t>Seating</w:t>
      </w:r>
    </w:p>
    <w:p w14:paraId="0876C1C3" w14:textId="7A921CFE" w:rsidR="002047C6" w:rsidRPr="00C07528" w:rsidRDefault="002047C6" w:rsidP="00CC671A">
      <w:pPr>
        <w:rPr>
          <w:rFonts w:ascii="Arial" w:hAnsi="Arial" w:cs="Arial"/>
          <w:sz w:val="24"/>
          <w:szCs w:val="24"/>
        </w:rPr>
      </w:pPr>
      <w:r w:rsidRPr="00C07528">
        <w:rPr>
          <w:rFonts w:ascii="Arial" w:hAnsi="Arial" w:cs="Arial"/>
          <w:sz w:val="24"/>
          <w:szCs w:val="24"/>
        </w:rPr>
        <w:t xml:space="preserve">The </w:t>
      </w:r>
      <w:r w:rsidR="00C400DC">
        <w:rPr>
          <w:rFonts w:ascii="Arial" w:hAnsi="Arial" w:cs="Arial"/>
          <w:sz w:val="24"/>
          <w:szCs w:val="24"/>
        </w:rPr>
        <w:t xml:space="preserve">Civic </w:t>
      </w:r>
      <w:r w:rsidRPr="00C07528">
        <w:rPr>
          <w:rFonts w:ascii="Arial" w:hAnsi="Arial" w:cs="Arial"/>
          <w:sz w:val="24"/>
          <w:szCs w:val="24"/>
        </w:rPr>
        <w:t>Mayor, as senior guest, as provided by Sectio</w:t>
      </w:r>
      <w:r w:rsidR="005D7B58" w:rsidRPr="00C07528">
        <w:rPr>
          <w:rFonts w:ascii="Arial" w:hAnsi="Arial" w:cs="Arial"/>
          <w:sz w:val="24"/>
          <w:szCs w:val="24"/>
        </w:rPr>
        <w:t xml:space="preserve">n 3(a) of the Local Government </w:t>
      </w:r>
      <w:r w:rsidRPr="00C07528">
        <w:rPr>
          <w:rFonts w:ascii="Arial" w:hAnsi="Arial" w:cs="Arial"/>
          <w:sz w:val="24"/>
          <w:szCs w:val="24"/>
        </w:rPr>
        <w:t xml:space="preserve">Act of 1972, </w:t>
      </w:r>
      <w:r w:rsidR="002941B3" w:rsidRPr="00C07528">
        <w:rPr>
          <w:rFonts w:ascii="Arial" w:hAnsi="Arial" w:cs="Arial"/>
          <w:sz w:val="24"/>
          <w:szCs w:val="24"/>
        </w:rPr>
        <w:t xml:space="preserve">should always be seated on the immediate right of the host at meetings </w:t>
      </w:r>
      <w:proofErr w:type="gramStart"/>
      <w:r w:rsidR="002941B3" w:rsidRPr="00C07528">
        <w:rPr>
          <w:rFonts w:ascii="Arial" w:hAnsi="Arial" w:cs="Arial"/>
          <w:sz w:val="24"/>
          <w:szCs w:val="24"/>
        </w:rPr>
        <w:t>and also</w:t>
      </w:r>
      <w:proofErr w:type="gramEnd"/>
      <w:r w:rsidR="002941B3" w:rsidRPr="00C07528">
        <w:rPr>
          <w:rFonts w:ascii="Arial" w:hAnsi="Arial" w:cs="Arial"/>
          <w:sz w:val="24"/>
          <w:szCs w:val="24"/>
        </w:rPr>
        <w:t xml:space="preserve"> at social events such as lunches and dinners. The </w:t>
      </w:r>
      <w:r w:rsidR="00C400DC">
        <w:rPr>
          <w:rFonts w:ascii="Arial" w:hAnsi="Arial" w:cs="Arial"/>
          <w:sz w:val="24"/>
          <w:szCs w:val="24"/>
        </w:rPr>
        <w:t>Consort</w:t>
      </w:r>
      <w:r w:rsidR="002941B3" w:rsidRPr="00C07528">
        <w:rPr>
          <w:rFonts w:ascii="Arial" w:hAnsi="Arial" w:cs="Arial"/>
          <w:sz w:val="24"/>
          <w:szCs w:val="24"/>
        </w:rPr>
        <w:t xml:space="preserve"> should be seated next to the </w:t>
      </w:r>
      <w:r w:rsidR="00C400DC">
        <w:rPr>
          <w:rFonts w:ascii="Arial" w:hAnsi="Arial" w:cs="Arial"/>
          <w:sz w:val="24"/>
          <w:szCs w:val="24"/>
        </w:rPr>
        <w:t xml:space="preserve">Civic </w:t>
      </w:r>
      <w:r w:rsidR="002941B3" w:rsidRPr="00C07528">
        <w:rPr>
          <w:rFonts w:ascii="Arial" w:hAnsi="Arial" w:cs="Arial"/>
          <w:sz w:val="24"/>
          <w:szCs w:val="24"/>
        </w:rPr>
        <w:t>Mayor.</w:t>
      </w:r>
    </w:p>
    <w:p w14:paraId="4EF4124E" w14:textId="77777777" w:rsidR="002941B3" w:rsidRPr="00C07528" w:rsidRDefault="002941B3" w:rsidP="00CC671A">
      <w:pPr>
        <w:rPr>
          <w:rFonts w:ascii="Arial" w:hAnsi="Arial" w:cs="Arial"/>
          <w:sz w:val="24"/>
          <w:szCs w:val="24"/>
        </w:rPr>
      </w:pPr>
    </w:p>
    <w:p w14:paraId="046F2A95" w14:textId="77777777" w:rsidR="002941B3" w:rsidRPr="00C07528" w:rsidRDefault="002941B3" w:rsidP="00CC671A">
      <w:pPr>
        <w:rPr>
          <w:rFonts w:ascii="Arial" w:hAnsi="Arial" w:cs="Arial"/>
          <w:b/>
          <w:sz w:val="28"/>
          <w:szCs w:val="28"/>
        </w:rPr>
      </w:pPr>
      <w:r w:rsidRPr="00C07528">
        <w:rPr>
          <w:rFonts w:ascii="Arial" w:hAnsi="Arial" w:cs="Arial"/>
          <w:b/>
          <w:sz w:val="28"/>
          <w:szCs w:val="28"/>
        </w:rPr>
        <w:t>Church Services</w:t>
      </w:r>
    </w:p>
    <w:p w14:paraId="37C14D5A" w14:textId="4A7D88B7" w:rsidR="002941B3" w:rsidRPr="00C07528" w:rsidRDefault="002941B3" w:rsidP="00CC671A">
      <w:pPr>
        <w:rPr>
          <w:rFonts w:ascii="Arial" w:hAnsi="Arial" w:cs="Arial"/>
          <w:sz w:val="24"/>
          <w:szCs w:val="24"/>
        </w:rPr>
      </w:pPr>
      <w:r w:rsidRPr="00C07528">
        <w:rPr>
          <w:rFonts w:ascii="Arial" w:hAnsi="Arial" w:cs="Arial"/>
          <w:sz w:val="24"/>
          <w:szCs w:val="24"/>
        </w:rPr>
        <w:t xml:space="preserve">If the </w:t>
      </w:r>
      <w:r w:rsidR="00C400DC">
        <w:rPr>
          <w:rFonts w:ascii="Arial" w:hAnsi="Arial" w:cs="Arial"/>
          <w:sz w:val="24"/>
          <w:szCs w:val="24"/>
        </w:rPr>
        <w:t xml:space="preserve">Civic </w:t>
      </w:r>
      <w:r w:rsidRPr="00C07528">
        <w:rPr>
          <w:rFonts w:ascii="Arial" w:hAnsi="Arial" w:cs="Arial"/>
          <w:sz w:val="24"/>
          <w:szCs w:val="24"/>
        </w:rPr>
        <w:t xml:space="preserve">Mayor is attending a Church service, the Mayoral Party should be met at the entrance to the Church and conducted to the front pew in the nave on the right of the centre aisle with </w:t>
      </w:r>
      <w:r w:rsidR="00C400DC">
        <w:rPr>
          <w:rFonts w:ascii="Arial" w:hAnsi="Arial" w:cs="Arial"/>
          <w:sz w:val="24"/>
          <w:szCs w:val="24"/>
        </w:rPr>
        <w:t xml:space="preserve">Civic </w:t>
      </w:r>
      <w:r w:rsidRPr="00C07528">
        <w:rPr>
          <w:rFonts w:ascii="Arial" w:hAnsi="Arial" w:cs="Arial"/>
          <w:sz w:val="24"/>
          <w:szCs w:val="24"/>
        </w:rPr>
        <w:t xml:space="preserve">Mayor seated nearest the aisle.  If there is no centre aisle, the </w:t>
      </w:r>
      <w:r w:rsidR="00C400DC">
        <w:rPr>
          <w:rFonts w:ascii="Arial" w:hAnsi="Arial" w:cs="Arial"/>
          <w:sz w:val="24"/>
          <w:szCs w:val="24"/>
        </w:rPr>
        <w:t xml:space="preserve">Civic </w:t>
      </w:r>
      <w:r w:rsidRPr="00C07528">
        <w:rPr>
          <w:rFonts w:ascii="Arial" w:hAnsi="Arial" w:cs="Arial"/>
          <w:sz w:val="24"/>
          <w:szCs w:val="24"/>
        </w:rPr>
        <w:t xml:space="preserve">Mayor should be seated in the middle of the front pew.  The only exception to this practice is at a Funeral service when the </w:t>
      </w:r>
      <w:r w:rsidR="00C400DC">
        <w:rPr>
          <w:rFonts w:ascii="Arial" w:hAnsi="Arial" w:cs="Arial"/>
          <w:sz w:val="24"/>
          <w:szCs w:val="24"/>
        </w:rPr>
        <w:t xml:space="preserve">Civic </w:t>
      </w:r>
      <w:r w:rsidRPr="00C07528">
        <w:rPr>
          <w:rFonts w:ascii="Arial" w:hAnsi="Arial" w:cs="Arial"/>
          <w:sz w:val="24"/>
          <w:szCs w:val="24"/>
        </w:rPr>
        <w:t xml:space="preserve">Mayor takes the front pew on the left to allow the family mourners to sit on the right.  It is important to remember that when you invite the </w:t>
      </w:r>
      <w:r w:rsidR="00C400DC">
        <w:rPr>
          <w:rFonts w:ascii="Arial" w:hAnsi="Arial" w:cs="Arial"/>
          <w:sz w:val="24"/>
          <w:szCs w:val="24"/>
        </w:rPr>
        <w:t xml:space="preserve">Civic </w:t>
      </w:r>
      <w:r w:rsidRPr="00C07528">
        <w:rPr>
          <w:rFonts w:ascii="Arial" w:hAnsi="Arial" w:cs="Arial"/>
          <w:sz w:val="24"/>
          <w:szCs w:val="24"/>
        </w:rPr>
        <w:t>Mayor to at</w:t>
      </w:r>
      <w:r w:rsidR="00D102A3">
        <w:rPr>
          <w:rFonts w:ascii="Arial" w:hAnsi="Arial" w:cs="Arial"/>
          <w:sz w:val="24"/>
          <w:szCs w:val="24"/>
        </w:rPr>
        <w:t xml:space="preserve">tend an event in Croydon, that </w:t>
      </w:r>
      <w:r w:rsidRPr="00C07528">
        <w:rPr>
          <w:rFonts w:ascii="Arial" w:hAnsi="Arial" w:cs="Arial"/>
          <w:sz w:val="24"/>
          <w:szCs w:val="24"/>
        </w:rPr>
        <w:t xml:space="preserve">he is the </w:t>
      </w:r>
      <w:r w:rsidRPr="00C07528">
        <w:rPr>
          <w:rFonts w:ascii="Arial" w:hAnsi="Arial" w:cs="Arial"/>
          <w:sz w:val="24"/>
          <w:szCs w:val="24"/>
        </w:rPr>
        <w:lastRenderedPageBreak/>
        <w:t xml:space="preserve">principal guest and has a clearly defined role to perform, either this or there is a specific purpose for the </w:t>
      </w:r>
      <w:r w:rsidR="00C400DC">
        <w:rPr>
          <w:rFonts w:ascii="Arial" w:hAnsi="Arial" w:cs="Arial"/>
          <w:sz w:val="24"/>
          <w:szCs w:val="24"/>
        </w:rPr>
        <w:t xml:space="preserve">Civic </w:t>
      </w:r>
      <w:r w:rsidRPr="00C07528">
        <w:rPr>
          <w:rFonts w:ascii="Arial" w:hAnsi="Arial" w:cs="Arial"/>
          <w:sz w:val="24"/>
          <w:szCs w:val="24"/>
        </w:rPr>
        <w:t>Mayor’s visit.</w:t>
      </w:r>
    </w:p>
    <w:p w14:paraId="0DC14A84" w14:textId="77777777" w:rsidR="002941B3" w:rsidRDefault="002941B3">
      <w:pPr>
        <w:rPr>
          <w:rFonts w:ascii="Arial" w:hAnsi="Arial" w:cs="Arial"/>
          <w:sz w:val="24"/>
          <w:szCs w:val="24"/>
        </w:rPr>
      </w:pPr>
    </w:p>
    <w:p w14:paraId="4B54751B" w14:textId="77777777" w:rsidR="00C07528" w:rsidRPr="00C07528" w:rsidRDefault="00C07528">
      <w:pPr>
        <w:rPr>
          <w:rFonts w:ascii="Arial" w:hAnsi="Arial" w:cs="Arial"/>
          <w:sz w:val="24"/>
          <w:szCs w:val="24"/>
        </w:rPr>
      </w:pPr>
    </w:p>
    <w:p w14:paraId="021D6DC5" w14:textId="77777777" w:rsidR="002941B3" w:rsidRPr="00C07528" w:rsidRDefault="002941B3" w:rsidP="00CC671A">
      <w:pPr>
        <w:rPr>
          <w:rFonts w:ascii="Arial" w:hAnsi="Arial" w:cs="Arial"/>
          <w:b/>
          <w:sz w:val="28"/>
          <w:szCs w:val="28"/>
        </w:rPr>
      </w:pPr>
      <w:r w:rsidRPr="00C07528">
        <w:rPr>
          <w:rFonts w:ascii="Arial" w:hAnsi="Arial" w:cs="Arial"/>
          <w:b/>
          <w:sz w:val="28"/>
          <w:szCs w:val="28"/>
        </w:rPr>
        <w:t>Speeches</w:t>
      </w:r>
    </w:p>
    <w:p w14:paraId="3E08D3B1" w14:textId="0D7152C8" w:rsidR="002941B3" w:rsidRPr="00C07528" w:rsidRDefault="002941B3" w:rsidP="00CC671A">
      <w:pPr>
        <w:rPr>
          <w:rFonts w:ascii="Arial" w:hAnsi="Arial" w:cs="Arial"/>
          <w:sz w:val="24"/>
          <w:szCs w:val="24"/>
        </w:rPr>
      </w:pPr>
      <w:r w:rsidRPr="00C07528">
        <w:rPr>
          <w:rFonts w:ascii="Arial" w:hAnsi="Arial" w:cs="Arial"/>
          <w:sz w:val="24"/>
          <w:szCs w:val="24"/>
        </w:rPr>
        <w:t xml:space="preserve">At formal functions such as lunch or dinner within the Borough, the </w:t>
      </w:r>
      <w:r w:rsidR="00C400DC">
        <w:rPr>
          <w:rFonts w:ascii="Arial" w:hAnsi="Arial" w:cs="Arial"/>
          <w:sz w:val="24"/>
          <w:szCs w:val="24"/>
        </w:rPr>
        <w:t xml:space="preserve">Civic </w:t>
      </w:r>
      <w:r w:rsidRPr="00C07528">
        <w:rPr>
          <w:rFonts w:ascii="Arial" w:hAnsi="Arial" w:cs="Arial"/>
          <w:sz w:val="24"/>
          <w:szCs w:val="24"/>
        </w:rPr>
        <w:t>Mayor’s presence as principal guest is acknowledged as follows:</w:t>
      </w:r>
    </w:p>
    <w:p w14:paraId="73ADFED3" w14:textId="77777777" w:rsidR="002941B3" w:rsidRPr="00C07528" w:rsidRDefault="002941B3" w:rsidP="00CC671A">
      <w:pPr>
        <w:rPr>
          <w:rFonts w:ascii="Arial" w:hAnsi="Arial" w:cs="Arial"/>
          <w:sz w:val="24"/>
          <w:szCs w:val="24"/>
        </w:rPr>
      </w:pPr>
    </w:p>
    <w:p w14:paraId="7515C71B" w14:textId="45131816" w:rsidR="002941B3" w:rsidRPr="00C07528" w:rsidRDefault="002941B3" w:rsidP="005D7B58">
      <w:pPr>
        <w:pStyle w:val="ListParagraph"/>
        <w:numPr>
          <w:ilvl w:val="0"/>
          <w:numId w:val="3"/>
        </w:numPr>
        <w:rPr>
          <w:rFonts w:ascii="Arial" w:hAnsi="Arial" w:cs="Arial"/>
          <w:sz w:val="24"/>
          <w:szCs w:val="24"/>
        </w:rPr>
      </w:pPr>
      <w:r w:rsidRPr="00C07528">
        <w:rPr>
          <w:rFonts w:ascii="Arial" w:hAnsi="Arial" w:cs="Arial"/>
          <w:sz w:val="24"/>
          <w:szCs w:val="24"/>
        </w:rPr>
        <w:t>If the</w:t>
      </w:r>
      <w:r w:rsidR="00C400DC">
        <w:rPr>
          <w:rFonts w:ascii="Arial" w:hAnsi="Arial" w:cs="Arial"/>
          <w:sz w:val="24"/>
          <w:szCs w:val="24"/>
        </w:rPr>
        <w:t xml:space="preserve"> Civic</w:t>
      </w:r>
      <w:r w:rsidRPr="00C07528">
        <w:rPr>
          <w:rFonts w:ascii="Arial" w:hAnsi="Arial" w:cs="Arial"/>
          <w:sz w:val="24"/>
          <w:szCs w:val="24"/>
        </w:rPr>
        <w:t xml:space="preserve"> Mayor is not to make a speech and there are to be toasts, a formal toast should be made to the </w:t>
      </w:r>
      <w:r w:rsidR="005D7B58" w:rsidRPr="00C07528">
        <w:rPr>
          <w:rFonts w:ascii="Arial" w:hAnsi="Arial" w:cs="Arial"/>
          <w:sz w:val="24"/>
          <w:szCs w:val="24"/>
        </w:rPr>
        <w:t>“</w:t>
      </w:r>
      <w:r w:rsidRPr="00C07528">
        <w:rPr>
          <w:rFonts w:ascii="Arial" w:hAnsi="Arial" w:cs="Arial"/>
          <w:sz w:val="24"/>
          <w:szCs w:val="24"/>
        </w:rPr>
        <w:t>London Borough of Croydon</w:t>
      </w:r>
      <w:r w:rsidR="005D7B58" w:rsidRPr="00C07528">
        <w:rPr>
          <w:rFonts w:ascii="Arial" w:hAnsi="Arial" w:cs="Arial"/>
          <w:sz w:val="24"/>
          <w:szCs w:val="24"/>
        </w:rPr>
        <w:t>”</w:t>
      </w:r>
      <w:r w:rsidRPr="00C07528">
        <w:rPr>
          <w:rFonts w:ascii="Arial" w:hAnsi="Arial" w:cs="Arial"/>
          <w:sz w:val="24"/>
          <w:szCs w:val="24"/>
        </w:rPr>
        <w:t xml:space="preserve"> immediately after the </w:t>
      </w:r>
      <w:r w:rsidR="005D7B58" w:rsidRPr="00C07528">
        <w:rPr>
          <w:rFonts w:ascii="Arial" w:hAnsi="Arial" w:cs="Arial"/>
          <w:sz w:val="24"/>
          <w:szCs w:val="24"/>
        </w:rPr>
        <w:t>“</w:t>
      </w:r>
      <w:r w:rsidRPr="00C07528">
        <w:rPr>
          <w:rFonts w:ascii="Arial" w:hAnsi="Arial" w:cs="Arial"/>
          <w:sz w:val="24"/>
          <w:szCs w:val="24"/>
        </w:rPr>
        <w:t>Loyal Toast</w:t>
      </w:r>
      <w:r w:rsidR="005D7B58" w:rsidRPr="00C07528">
        <w:rPr>
          <w:rFonts w:ascii="Arial" w:hAnsi="Arial" w:cs="Arial"/>
          <w:sz w:val="24"/>
          <w:szCs w:val="24"/>
        </w:rPr>
        <w:t>”</w:t>
      </w:r>
      <w:r w:rsidRPr="00C07528">
        <w:rPr>
          <w:rFonts w:ascii="Arial" w:hAnsi="Arial" w:cs="Arial"/>
          <w:sz w:val="24"/>
          <w:szCs w:val="24"/>
        </w:rPr>
        <w:t xml:space="preserve">.  The </w:t>
      </w:r>
      <w:r w:rsidR="00C400DC">
        <w:rPr>
          <w:rFonts w:ascii="Arial" w:hAnsi="Arial" w:cs="Arial"/>
          <w:sz w:val="24"/>
          <w:szCs w:val="24"/>
        </w:rPr>
        <w:t xml:space="preserve">Civic </w:t>
      </w:r>
      <w:r w:rsidRPr="00C07528">
        <w:rPr>
          <w:rFonts w:ascii="Arial" w:hAnsi="Arial" w:cs="Arial"/>
          <w:sz w:val="24"/>
          <w:szCs w:val="24"/>
        </w:rPr>
        <w:t>Mayor will then respond formally with a toast to the organisation.</w:t>
      </w:r>
    </w:p>
    <w:p w14:paraId="5F844AB9" w14:textId="77777777" w:rsidR="002941B3" w:rsidRPr="00C07528" w:rsidRDefault="002941B3" w:rsidP="00CC671A">
      <w:pPr>
        <w:rPr>
          <w:rFonts w:ascii="Arial" w:hAnsi="Arial" w:cs="Arial"/>
          <w:sz w:val="24"/>
          <w:szCs w:val="24"/>
        </w:rPr>
      </w:pPr>
    </w:p>
    <w:p w14:paraId="7133750B" w14:textId="0B28B629" w:rsidR="002941B3" w:rsidRPr="00C07528" w:rsidRDefault="00D102A3" w:rsidP="005D7B58">
      <w:pPr>
        <w:pStyle w:val="ListParagraph"/>
        <w:numPr>
          <w:ilvl w:val="0"/>
          <w:numId w:val="3"/>
        </w:numPr>
        <w:rPr>
          <w:rFonts w:ascii="Arial" w:hAnsi="Arial" w:cs="Arial"/>
          <w:sz w:val="24"/>
          <w:szCs w:val="24"/>
        </w:rPr>
      </w:pPr>
      <w:r>
        <w:rPr>
          <w:rFonts w:ascii="Arial" w:hAnsi="Arial" w:cs="Arial"/>
          <w:sz w:val="24"/>
          <w:szCs w:val="24"/>
        </w:rPr>
        <w:t xml:space="preserve">If the </w:t>
      </w:r>
      <w:r w:rsidR="00C400DC">
        <w:rPr>
          <w:rFonts w:ascii="Arial" w:hAnsi="Arial" w:cs="Arial"/>
          <w:sz w:val="24"/>
          <w:szCs w:val="24"/>
        </w:rPr>
        <w:t xml:space="preserve">Civic </w:t>
      </w:r>
      <w:r>
        <w:rPr>
          <w:rFonts w:ascii="Arial" w:hAnsi="Arial" w:cs="Arial"/>
          <w:sz w:val="24"/>
          <w:szCs w:val="24"/>
        </w:rPr>
        <w:t xml:space="preserve">Mayor is to speak, </w:t>
      </w:r>
      <w:r w:rsidR="00C5403F">
        <w:rPr>
          <w:rFonts w:ascii="Arial" w:hAnsi="Arial" w:cs="Arial"/>
          <w:sz w:val="24"/>
          <w:szCs w:val="24"/>
        </w:rPr>
        <w:t>they</w:t>
      </w:r>
      <w:r w:rsidR="002941B3" w:rsidRPr="00C07528">
        <w:rPr>
          <w:rFonts w:ascii="Arial" w:hAnsi="Arial" w:cs="Arial"/>
          <w:sz w:val="24"/>
          <w:szCs w:val="24"/>
        </w:rPr>
        <w:t xml:space="preserve"> should be invited to propose or respond to the first toast after the</w:t>
      </w:r>
      <w:r w:rsidR="005D7B58" w:rsidRPr="00C07528">
        <w:rPr>
          <w:rFonts w:ascii="Arial" w:hAnsi="Arial" w:cs="Arial"/>
          <w:sz w:val="24"/>
          <w:szCs w:val="24"/>
        </w:rPr>
        <w:t xml:space="preserve"> “</w:t>
      </w:r>
      <w:r w:rsidR="002941B3" w:rsidRPr="00C07528">
        <w:rPr>
          <w:rFonts w:ascii="Arial" w:hAnsi="Arial" w:cs="Arial"/>
          <w:sz w:val="24"/>
          <w:szCs w:val="24"/>
        </w:rPr>
        <w:t>Loyal Toast</w:t>
      </w:r>
      <w:r w:rsidR="005D7B58" w:rsidRPr="00C07528">
        <w:rPr>
          <w:rFonts w:ascii="Arial" w:hAnsi="Arial" w:cs="Arial"/>
          <w:sz w:val="24"/>
          <w:szCs w:val="24"/>
        </w:rPr>
        <w:t>”</w:t>
      </w:r>
      <w:r w:rsidR="002941B3" w:rsidRPr="00C07528">
        <w:rPr>
          <w:rFonts w:ascii="Arial" w:hAnsi="Arial" w:cs="Arial"/>
          <w:sz w:val="24"/>
          <w:szCs w:val="24"/>
        </w:rPr>
        <w:t>.  The formal toast to the Borough may be omitted in this case.</w:t>
      </w:r>
    </w:p>
    <w:p w14:paraId="5E1E1F08" w14:textId="77777777" w:rsidR="005D7B58" w:rsidRPr="00C07528" w:rsidRDefault="005D7B58" w:rsidP="00CC671A">
      <w:pPr>
        <w:rPr>
          <w:rFonts w:ascii="Arial" w:hAnsi="Arial" w:cs="Arial"/>
          <w:sz w:val="24"/>
          <w:szCs w:val="24"/>
        </w:rPr>
      </w:pPr>
    </w:p>
    <w:p w14:paraId="44994F72" w14:textId="77777777" w:rsidR="005D7B58" w:rsidRPr="00C07528" w:rsidRDefault="005D7B58" w:rsidP="00CC671A">
      <w:pPr>
        <w:rPr>
          <w:rFonts w:ascii="Arial" w:hAnsi="Arial" w:cs="Arial"/>
          <w:b/>
          <w:sz w:val="28"/>
          <w:szCs w:val="28"/>
        </w:rPr>
      </w:pPr>
      <w:r w:rsidRPr="00C07528">
        <w:rPr>
          <w:rFonts w:ascii="Arial" w:hAnsi="Arial" w:cs="Arial"/>
          <w:b/>
          <w:sz w:val="28"/>
          <w:szCs w:val="28"/>
        </w:rPr>
        <w:t>Procedure</w:t>
      </w:r>
    </w:p>
    <w:p w14:paraId="4889A493" w14:textId="75B67BD6" w:rsidR="005D7B58" w:rsidRPr="00C07528" w:rsidRDefault="005D7B58" w:rsidP="00CC671A">
      <w:pPr>
        <w:rPr>
          <w:rFonts w:ascii="Arial" w:hAnsi="Arial" w:cs="Arial"/>
          <w:sz w:val="24"/>
          <w:szCs w:val="24"/>
        </w:rPr>
      </w:pPr>
      <w:r w:rsidRPr="00C07528">
        <w:rPr>
          <w:rFonts w:ascii="Arial" w:hAnsi="Arial" w:cs="Arial"/>
          <w:sz w:val="24"/>
          <w:szCs w:val="24"/>
        </w:rPr>
        <w:t xml:space="preserve">If the function is </w:t>
      </w:r>
      <w:proofErr w:type="gramStart"/>
      <w:r w:rsidRPr="00C07528">
        <w:rPr>
          <w:rFonts w:ascii="Arial" w:hAnsi="Arial" w:cs="Arial"/>
          <w:sz w:val="24"/>
          <w:szCs w:val="24"/>
        </w:rPr>
        <w:t>in the nature of a</w:t>
      </w:r>
      <w:proofErr w:type="gramEnd"/>
      <w:r w:rsidRPr="00C07528">
        <w:rPr>
          <w:rFonts w:ascii="Arial" w:hAnsi="Arial" w:cs="Arial"/>
          <w:sz w:val="24"/>
          <w:szCs w:val="24"/>
        </w:rPr>
        <w:t xml:space="preserve"> Luncheon, a copy of the proposed Toast list should be forwarded to the </w:t>
      </w:r>
      <w:r w:rsidR="00C400DC">
        <w:rPr>
          <w:rFonts w:ascii="Arial" w:hAnsi="Arial" w:cs="Arial"/>
          <w:sz w:val="24"/>
          <w:szCs w:val="24"/>
        </w:rPr>
        <w:t xml:space="preserve">Civic </w:t>
      </w:r>
      <w:r w:rsidRPr="00C07528">
        <w:rPr>
          <w:rFonts w:ascii="Arial" w:hAnsi="Arial" w:cs="Arial"/>
          <w:sz w:val="24"/>
          <w:szCs w:val="24"/>
        </w:rPr>
        <w:t xml:space="preserve">Mayor’s Office with the completed event pro-forma.  If this is not possible, it should be sent to reach the </w:t>
      </w:r>
      <w:r w:rsidR="00C400DC">
        <w:rPr>
          <w:rFonts w:ascii="Arial" w:hAnsi="Arial" w:cs="Arial"/>
          <w:sz w:val="24"/>
          <w:szCs w:val="24"/>
        </w:rPr>
        <w:t xml:space="preserve">Civic </w:t>
      </w:r>
      <w:r w:rsidRPr="00C07528">
        <w:rPr>
          <w:rFonts w:ascii="Arial" w:hAnsi="Arial" w:cs="Arial"/>
          <w:sz w:val="24"/>
          <w:szCs w:val="24"/>
        </w:rPr>
        <w:t xml:space="preserve">Mayor’s Office </w:t>
      </w:r>
      <w:r w:rsidRPr="00C07528">
        <w:rPr>
          <w:rFonts w:ascii="Arial" w:hAnsi="Arial" w:cs="Arial"/>
          <w:b/>
          <w:sz w:val="24"/>
          <w:szCs w:val="24"/>
          <w:u w:val="single"/>
        </w:rPr>
        <w:t>no later than two weeks</w:t>
      </w:r>
      <w:r w:rsidRPr="00C07528">
        <w:rPr>
          <w:rFonts w:ascii="Arial" w:hAnsi="Arial" w:cs="Arial"/>
          <w:b/>
          <w:sz w:val="24"/>
          <w:szCs w:val="24"/>
        </w:rPr>
        <w:t xml:space="preserve"> </w:t>
      </w:r>
      <w:r w:rsidRPr="00C07528">
        <w:rPr>
          <w:rFonts w:ascii="Arial" w:hAnsi="Arial" w:cs="Arial"/>
          <w:sz w:val="24"/>
          <w:szCs w:val="24"/>
        </w:rPr>
        <w:t xml:space="preserve">prior to the engagement.  In the case of a Public Meeting or other similar events, a copy of the </w:t>
      </w:r>
      <w:proofErr w:type="gramStart"/>
      <w:r w:rsidRPr="00C07528">
        <w:rPr>
          <w:rFonts w:ascii="Arial" w:hAnsi="Arial" w:cs="Arial"/>
          <w:sz w:val="24"/>
          <w:szCs w:val="24"/>
        </w:rPr>
        <w:t>Agenda</w:t>
      </w:r>
      <w:proofErr w:type="gramEnd"/>
      <w:r w:rsidRPr="00C07528">
        <w:rPr>
          <w:rFonts w:ascii="Arial" w:hAnsi="Arial" w:cs="Arial"/>
          <w:sz w:val="24"/>
          <w:szCs w:val="24"/>
        </w:rPr>
        <w:t xml:space="preserve"> and any relevant papers should be forwarded with the event pro-forma or as soon as they are available.</w:t>
      </w:r>
    </w:p>
    <w:p w14:paraId="637B8546" w14:textId="77777777" w:rsidR="005D7B58" w:rsidRPr="00C07528" w:rsidRDefault="005D7B58" w:rsidP="00CC671A">
      <w:pPr>
        <w:rPr>
          <w:rFonts w:ascii="Arial" w:hAnsi="Arial" w:cs="Arial"/>
          <w:sz w:val="24"/>
          <w:szCs w:val="24"/>
        </w:rPr>
      </w:pPr>
    </w:p>
    <w:p w14:paraId="14B4C186" w14:textId="77777777" w:rsidR="005D7B58" w:rsidRPr="00C07528" w:rsidRDefault="005D7B58" w:rsidP="00CC671A">
      <w:pPr>
        <w:rPr>
          <w:rFonts w:ascii="Arial" w:hAnsi="Arial" w:cs="Arial"/>
          <w:b/>
          <w:sz w:val="28"/>
          <w:szCs w:val="28"/>
        </w:rPr>
      </w:pPr>
      <w:r w:rsidRPr="00C07528">
        <w:rPr>
          <w:rFonts w:ascii="Arial" w:hAnsi="Arial" w:cs="Arial"/>
          <w:b/>
          <w:sz w:val="28"/>
          <w:szCs w:val="28"/>
        </w:rPr>
        <w:t>Changes</w:t>
      </w:r>
    </w:p>
    <w:p w14:paraId="7570E527" w14:textId="77777777" w:rsidR="005D7B58" w:rsidRPr="00C07528" w:rsidRDefault="005D7B58" w:rsidP="00CC671A">
      <w:pPr>
        <w:rPr>
          <w:rFonts w:ascii="Arial" w:hAnsi="Arial" w:cs="Arial"/>
          <w:sz w:val="24"/>
          <w:szCs w:val="24"/>
        </w:rPr>
      </w:pPr>
    </w:p>
    <w:p w14:paraId="07140135" w14:textId="62F9A62B" w:rsidR="005D7B58" w:rsidRPr="00C07528" w:rsidRDefault="005D7B58" w:rsidP="00CC671A">
      <w:pPr>
        <w:rPr>
          <w:rFonts w:ascii="Arial" w:hAnsi="Arial" w:cs="Arial"/>
          <w:sz w:val="24"/>
          <w:szCs w:val="24"/>
        </w:rPr>
      </w:pPr>
      <w:r w:rsidRPr="00C07528">
        <w:rPr>
          <w:rFonts w:ascii="Arial" w:hAnsi="Arial" w:cs="Arial"/>
          <w:sz w:val="24"/>
          <w:szCs w:val="24"/>
        </w:rPr>
        <w:t xml:space="preserve">From time-to-time, the </w:t>
      </w:r>
      <w:r w:rsidR="00C400DC">
        <w:rPr>
          <w:rFonts w:ascii="Arial" w:hAnsi="Arial" w:cs="Arial"/>
          <w:sz w:val="24"/>
          <w:szCs w:val="24"/>
        </w:rPr>
        <w:t xml:space="preserve">Civic </w:t>
      </w:r>
      <w:r w:rsidRPr="00C07528">
        <w:rPr>
          <w:rFonts w:ascii="Arial" w:hAnsi="Arial" w:cs="Arial"/>
          <w:sz w:val="24"/>
          <w:szCs w:val="24"/>
        </w:rPr>
        <w:t xml:space="preserve">Mayor may be called upon to attend a Civic function at very short notice.  This is regrettable, but Civic functions take precedence.  If this should happen, the </w:t>
      </w:r>
      <w:r w:rsidR="00C07528" w:rsidRPr="00C07528">
        <w:rPr>
          <w:rFonts w:ascii="Arial" w:hAnsi="Arial" w:cs="Arial"/>
          <w:sz w:val="24"/>
          <w:szCs w:val="24"/>
        </w:rPr>
        <w:t>Executive Officer</w:t>
      </w:r>
      <w:r w:rsidRPr="00C07528">
        <w:rPr>
          <w:rFonts w:ascii="Arial" w:hAnsi="Arial" w:cs="Arial"/>
          <w:sz w:val="24"/>
          <w:szCs w:val="24"/>
        </w:rPr>
        <w:t xml:space="preserve"> </w:t>
      </w:r>
      <w:r w:rsidR="00026538" w:rsidRPr="00C07528">
        <w:rPr>
          <w:rFonts w:ascii="Arial" w:hAnsi="Arial" w:cs="Arial"/>
          <w:sz w:val="24"/>
          <w:szCs w:val="24"/>
        </w:rPr>
        <w:t xml:space="preserve">will contact you and will arrange for the </w:t>
      </w:r>
      <w:r w:rsidR="00C400DC">
        <w:rPr>
          <w:rFonts w:ascii="Arial" w:hAnsi="Arial" w:cs="Arial"/>
          <w:sz w:val="24"/>
          <w:szCs w:val="24"/>
        </w:rPr>
        <w:t xml:space="preserve">Civic </w:t>
      </w:r>
      <w:r w:rsidR="00026538" w:rsidRPr="00C07528">
        <w:rPr>
          <w:rFonts w:ascii="Arial" w:hAnsi="Arial" w:cs="Arial"/>
          <w:sz w:val="24"/>
          <w:szCs w:val="24"/>
        </w:rPr>
        <w:t xml:space="preserve">Mayor to be represented either by the Deputy </w:t>
      </w:r>
      <w:r w:rsidR="00C400DC">
        <w:rPr>
          <w:rFonts w:ascii="Arial" w:hAnsi="Arial" w:cs="Arial"/>
          <w:sz w:val="24"/>
          <w:szCs w:val="24"/>
        </w:rPr>
        <w:t xml:space="preserve">Civic </w:t>
      </w:r>
      <w:r w:rsidR="00026538" w:rsidRPr="00C07528">
        <w:rPr>
          <w:rFonts w:ascii="Arial" w:hAnsi="Arial" w:cs="Arial"/>
          <w:sz w:val="24"/>
          <w:szCs w:val="24"/>
        </w:rPr>
        <w:t xml:space="preserve">Mayor or by the immediately Past </w:t>
      </w:r>
      <w:r w:rsidR="0044477D">
        <w:rPr>
          <w:rFonts w:ascii="Arial" w:hAnsi="Arial" w:cs="Arial"/>
          <w:sz w:val="24"/>
          <w:szCs w:val="24"/>
        </w:rPr>
        <w:t xml:space="preserve">Civic </w:t>
      </w:r>
      <w:r w:rsidR="00026538" w:rsidRPr="00C07528">
        <w:rPr>
          <w:rFonts w:ascii="Arial" w:hAnsi="Arial" w:cs="Arial"/>
          <w:sz w:val="24"/>
          <w:szCs w:val="24"/>
        </w:rPr>
        <w:t>Mayor.</w:t>
      </w:r>
    </w:p>
    <w:p w14:paraId="257F016F" w14:textId="77777777" w:rsidR="00026538" w:rsidRPr="00C07528" w:rsidRDefault="00026538" w:rsidP="00CC671A">
      <w:pPr>
        <w:rPr>
          <w:rFonts w:ascii="Arial" w:hAnsi="Arial" w:cs="Arial"/>
        </w:rPr>
      </w:pPr>
    </w:p>
    <w:p w14:paraId="1466B520" w14:textId="77777777" w:rsidR="00026538" w:rsidRPr="00C07528" w:rsidRDefault="00026538">
      <w:pPr>
        <w:rPr>
          <w:rFonts w:ascii="Arial" w:hAnsi="Arial" w:cs="Arial"/>
        </w:rPr>
      </w:pPr>
    </w:p>
    <w:p w14:paraId="433F5023" w14:textId="77777777" w:rsidR="00C07528" w:rsidRPr="00C07528" w:rsidRDefault="00C07528">
      <w:pPr>
        <w:rPr>
          <w:rFonts w:ascii="Arial" w:hAnsi="Arial" w:cs="Arial"/>
        </w:rPr>
      </w:pPr>
    </w:p>
    <w:p w14:paraId="6EF21B70" w14:textId="77777777" w:rsidR="00C07528" w:rsidRPr="00C07528" w:rsidRDefault="00C07528">
      <w:pPr>
        <w:rPr>
          <w:rFonts w:ascii="Arial" w:hAnsi="Arial" w:cs="Arial"/>
        </w:rPr>
      </w:pPr>
    </w:p>
    <w:p w14:paraId="591397E3" w14:textId="77777777" w:rsidR="00C07528" w:rsidRPr="00C07528" w:rsidRDefault="00C07528">
      <w:pPr>
        <w:rPr>
          <w:rFonts w:ascii="Arial" w:hAnsi="Arial" w:cs="Arial"/>
        </w:rPr>
      </w:pPr>
    </w:p>
    <w:p w14:paraId="5FB6D793" w14:textId="77777777" w:rsidR="00C07528" w:rsidRPr="00C07528" w:rsidRDefault="00C07528">
      <w:pPr>
        <w:rPr>
          <w:rFonts w:ascii="Arial" w:hAnsi="Arial" w:cs="Arial"/>
        </w:rPr>
      </w:pPr>
    </w:p>
    <w:p w14:paraId="047902C4" w14:textId="77777777" w:rsidR="00C07528" w:rsidRPr="00C07528" w:rsidRDefault="00C07528">
      <w:pPr>
        <w:rPr>
          <w:rFonts w:ascii="Arial" w:hAnsi="Arial" w:cs="Arial"/>
        </w:rPr>
      </w:pPr>
    </w:p>
    <w:p w14:paraId="316BBCF2" w14:textId="77777777" w:rsidR="00C07528" w:rsidRPr="00C07528" w:rsidRDefault="00C07528">
      <w:pPr>
        <w:rPr>
          <w:rFonts w:ascii="Arial" w:hAnsi="Arial" w:cs="Arial"/>
        </w:rPr>
      </w:pPr>
    </w:p>
    <w:p w14:paraId="0D3C5C0B" w14:textId="77777777" w:rsidR="00C07528" w:rsidRPr="00C07528" w:rsidRDefault="00C07528">
      <w:pPr>
        <w:rPr>
          <w:rFonts w:ascii="Arial" w:hAnsi="Arial" w:cs="Arial"/>
        </w:rPr>
      </w:pPr>
    </w:p>
    <w:p w14:paraId="5FA3DA73" w14:textId="77777777" w:rsidR="00C07528" w:rsidRPr="00C07528" w:rsidRDefault="00C07528">
      <w:pPr>
        <w:rPr>
          <w:rFonts w:ascii="Arial" w:hAnsi="Arial" w:cs="Arial"/>
        </w:rPr>
      </w:pPr>
    </w:p>
    <w:p w14:paraId="2C00606B" w14:textId="77777777" w:rsidR="00C07528" w:rsidRPr="00C07528" w:rsidRDefault="00C07528">
      <w:pPr>
        <w:rPr>
          <w:rFonts w:ascii="Arial" w:hAnsi="Arial" w:cs="Arial"/>
        </w:rPr>
      </w:pPr>
    </w:p>
    <w:p w14:paraId="257FBF44" w14:textId="77777777" w:rsidR="00C07528" w:rsidRPr="00C07528" w:rsidRDefault="00C07528">
      <w:pPr>
        <w:rPr>
          <w:rFonts w:ascii="Arial" w:hAnsi="Arial" w:cs="Arial"/>
        </w:rPr>
      </w:pPr>
    </w:p>
    <w:sectPr w:rsidR="00C07528" w:rsidRPr="00C07528" w:rsidSect="00CC67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19A"/>
    <w:multiLevelType w:val="hybridMultilevel"/>
    <w:tmpl w:val="4FAC0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174BC0"/>
    <w:multiLevelType w:val="hybridMultilevel"/>
    <w:tmpl w:val="99049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0499B"/>
    <w:multiLevelType w:val="hybridMultilevel"/>
    <w:tmpl w:val="593CA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52546E"/>
    <w:multiLevelType w:val="hybridMultilevel"/>
    <w:tmpl w:val="5ED20CAC"/>
    <w:lvl w:ilvl="0" w:tplc="DB4EDA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E6BD5"/>
    <w:multiLevelType w:val="hybridMultilevel"/>
    <w:tmpl w:val="4E7E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70DA2"/>
    <w:multiLevelType w:val="hybridMultilevel"/>
    <w:tmpl w:val="7E481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69420170">
    <w:abstractNumId w:val="2"/>
  </w:num>
  <w:num w:numId="2" w16cid:durableId="1338918648">
    <w:abstractNumId w:val="1"/>
  </w:num>
  <w:num w:numId="3" w16cid:durableId="946348358">
    <w:abstractNumId w:val="4"/>
  </w:num>
  <w:num w:numId="4" w16cid:durableId="1211962384">
    <w:abstractNumId w:val="5"/>
  </w:num>
  <w:num w:numId="5" w16cid:durableId="988293457">
    <w:abstractNumId w:val="0"/>
  </w:num>
  <w:num w:numId="6" w16cid:durableId="1275751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DB"/>
    <w:rsid w:val="00026538"/>
    <w:rsid w:val="00044337"/>
    <w:rsid w:val="000463AE"/>
    <w:rsid w:val="000A01D8"/>
    <w:rsid w:val="000B27B6"/>
    <w:rsid w:val="000D7FFE"/>
    <w:rsid w:val="000E3A13"/>
    <w:rsid w:val="0013762C"/>
    <w:rsid w:val="001A2ECB"/>
    <w:rsid w:val="002047C6"/>
    <w:rsid w:val="002941B3"/>
    <w:rsid w:val="002F4B9B"/>
    <w:rsid w:val="00351553"/>
    <w:rsid w:val="003A01D0"/>
    <w:rsid w:val="003C1A6D"/>
    <w:rsid w:val="00415890"/>
    <w:rsid w:val="00421A2D"/>
    <w:rsid w:val="0044477D"/>
    <w:rsid w:val="00446636"/>
    <w:rsid w:val="00452525"/>
    <w:rsid w:val="004B7F81"/>
    <w:rsid w:val="005165DB"/>
    <w:rsid w:val="00561B7E"/>
    <w:rsid w:val="00595FDA"/>
    <w:rsid w:val="005A6436"/>
    <w:rsid w:val="005B5462"/>
    <w:rsid w:val="005D7B58"/>
    <w:rsid w:val="005F0DE2"/>
    <w:rsid w:val="00600B9D"/>
    <w:rsid w:val="006659A7"/>
    <w:rsid w:val="00733D1D"/>
    <w:rsid w:val="0078532F"/>
    <w:rsid w:val="007A0F7B"/>
    <w:rsid w:val="007E47CA"/>
    <w:rsid w:val="007F7C12"/>
    <w:rsid w:val="00870291"/>
    <w:rsid w:val="00887FBE"/>
    <w:rsid w:val="008C2417"/>
    <w:rsid w:val="009104E6"/>
    <w:rsid w:val="009513E7"/>
    <w:rsid w:val="009A79EA"/>
    <w:rsid w:val="00A31C41"/>
    <w:rsid w:val="00B620D9"/>
    <w:rsid w:val="00B7212E"/>
    <w:rsid w:val="00BB31FD"/>
    <w:rsid w:val="00C07528"/>
    <w:rsid w:val="00C31CF3"/>
    <w:rsid w:val="00C400DC"/>
    <w:rsid w:val="00C452AA"/>
    <w:rsid w:val="00C5403F"/>
    <w:rsid w:val="00CC671A"/>
    <w:rsid w:val="00D102A3"/>
    <w:rsid w:val="00D21859"/>
    <w:rsid w:val="00D250A8"/>
    <w:rsid w:val="00D360F6"/>
    <w:rsid w:val="00DB2502"/>
    <w:rsid w:val="00DB5D3C"/>
    <w:rsid w:val="00ED4221"/>
    <w:rsid w:val="00EE6B0D"/>
    <w:rsid w:val="00F27AC7"/>
    <w:rsid w:val="00F772AD"/>
    <w:rsid w:val="00FB23F2"/>
    <w:rsid w:val="00FC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C4CE"/>
  <w15:docId w15:val="{0EE0E1DC-E2C5-438A-81F3-2DB2B1B8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DB"/>
    <w:pPr>
      <w:ind w:left="720"/>
      <w:contextualSpacing/>
    </w:pPr>
  </w:style>
  <w:style w:type="character" w:styleId="Hyperlink">
    <w:name w:val="Hyperlink"/>
    <w:basedOn w:val="DefaultParagraphFont"/>
    <w:uiPriority w:val="99"/>
    <w:unhideWhenUsed/>
    <w:rsid w:val="00026538"/>
    <w:rPr>
      <w:color w:val="0000FF" w:themeColor="hyperlink"/>
      <w:u w:val="single"/>
    </w:rPr>
  </w:style>
  <w:style w:type="table" w:styleId="TableGrid">
    <w:name w:val="Table Grid"/>
    <w:basedOn w:val="TableNormal"/>
    <w:uiPriority w:val="59"/>
    <w:rsid w:val="0002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65c3e7-f7ae-4ea0-b3f5-7c0024770d9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E6CF5B59DC21949B02D94CD70721762" ma:contentTypeVersion="21" ma:contentTypeDescription="Create a new document." ma:contentTypeScope="" ma:versionID="403328397b5292373037e398d80de9e9">
  <xsd:schema xmlns:xsd="http://www.w3.org/2001/XMLSchema" xmlns:xs="http://www.w3.org/2001/XMLSchema" xmlns:p="http://schemas.microsoft.com/office/2006/metadata/properties" xmlns:ns2="f2b78acb-a125-42ee-931d-35b42eaca4cf" xmlns:ns3="bd53f985-a00b-4557-8c1b-354272913df9" xmlns:ns4="317462e6-704c-4460-ad36-73f1c33138d3" targetNamespace="http://schemas.microsoft.com/office/2006/metadata/properties" ma:root="true" ma:fieldsID="c7e154fa0e68cf455b1ac6f181ac4c8f" ns2:_="" ns3:_="" ns4:_="">
    <xsd:import namespace="f2b78acb-a125-42ee-931d-35b42eaca4cf"/>
    <xsd:import namespace="bd53f985-a00b-4557-8c1b-354272913df9"/>
    <xsd:import namespace="317462e6-704c-4460-ad36-73f1c33138d3"/>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f662af0-d9ab-41f1-967f-93b863694c3e}" ma:internalName="TaxCatchAll" ma:showField="CatchAllData" ma:web="317462e6-704c-4460-ad36-73f1c33138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f662af0-d9ab-41f1-967f-93b863694c3e}" ma:internalName="TaxCatchAllLabel" ma:readOnly="true" ma:showField="CatchAllDataLabel" ma:web="317462e6-704c-4460-ad36-73f1c33138d3">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53f985-a00b-4557-8c1b-354272913df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462e6-704c-4460-ad36-73f1c33138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lcf76f155ced4ddcb4097134ff3c332f xmlns="bd53f985-a00b-4557-8c1b-354272913df9">
      <Terms xmlns="http://schemas.microsoft.com/office/infopath/2007/PartnerControls"/>
    </lcf76f155ced4ddcb4097134ff3c332f>
    <ProtectiveClassification xmlns="f2b78acb-a125-42ee-931d-35b42eaca4cf" xsi:nil="true"/>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documentManagement>
</p:properties>
</file>

<file path=customXml/itemProps1.xml><?xml version="1.0" encoding="utf-8"?>
<ds:datastoreItem xmlns:ds="http://schemas.openxmlformats.org/officeDocument/2006/customXml" ds:itemID="{90813631-B753-4634-A039-5DAB1CAA4B9F}">
  <ds:schemaRefs>
    <ds:schemaRef ds:uri="Microsoft.SharePoint.Taxonomy.ContentTypeSync"/>
  </ds:schemaRefs>
</ds:datastoreItem>
</file>

<file path=customXml/itemProps2.xml><?xml version="1.0" encoding="utf-8"?>
<ds:datastoreItem xmlns:ds="http://schemas.openxmlformats.org/officeDocument/2006/customXml" ds:itemID="{E123B4A4-7D81-4516-9AFC-9503AFC81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bd53f985-a00b-4557-8c1b-354272913df9"/>
    <ds:schemaRef ds:uri="317462e6-704c-4460-ad36-73f1c3313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ED052-9B5B-4BBE-92BA-D19E27CFDBB4}">
  <ds:schemaRefs>
    <ds:schemaRef ds:uri="http://schemas.openxmlformats.org/officeDocument/2006/bibliography"/>
  </ds:schemaRefs>
</ds:datastoreItem>
</file>

<file path=customXml/itemProps4.xml><?xml version="1.0" encoding="utf-8"?>
<ds:datastoreItem xmlns:ds="http://schemas.openxmlformats.org/officeDocument/2006/customXml" ds:itemID="{2DE2B563-E5F2-4BC9-9CFC-300670411378}">
  <ds:schemaRefs>
    <ds:schemaRef ds:uri="http://schemas.microsoft.com/sharepoint/v3/contenttype/forms"/>
  </ds:schemaRefs>
</ds:datastoreItem>
</file>

<file path=customXml/itemProps5.xml><?xml version="1.0" encoding="utf-8"?>
<ds:datastoreItem xmlns:ds="http://schemas.openxmlformats.org/officeDocument/2006/customXml" ds:itemID="{CBB6E903-CF46-45FF-9674-0535A092C17C}"/>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Collins</dc:creator>
  <cp:lastModifiedBy>Vasanthakumar, Hema</cp:lastModifiedBy>
  <cp:revision>5</cp:revision>
  <cp:lastPrinted>2015-04-28T12:36:00Z</cp:lastPrinted>
  <dcterms:created xsi:type="dcterms:W3CDTF">2025-04-26T12:25:00Z</dcterms:created>
  <dcterms:modified xsi:type="dcterms:W3CDTF">2025-04-26T12:29:00Z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0x010100DE6CF5B59DC21949B02D94CD70721762</vt:lpwstr>
  </property>
</Properties>
</file>